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EEAA" w14:textId="77777777" w:rsidR="008070EC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ЭКСКУРСИОННЫЙ ТУР ИЗ БРЯНСКА</w:t>
      </w:r>
    </w:p>
    <w:p w14:paraId="7CCB930C" w14:textId="65782EB1" w:rsidR="008070EC" w:rsidRPr="00B64BCA" w:rsidRDefault="00F4557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Владимир-Боголюбово-Суздаль</w:t>
      </w:r>
      <w:r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br/>
        <w:t>День Огурца 2026 в Суздале</w:t>
      </w:r>
    </w:p>
    <w:p w14:paraId="28D52268" w14:textId="77777777" w:rsidR="008070EC" w:rsidRPr="008070EC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</w:pPr>
      <w:r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 xml:space="preserve">Даты тура: </w:t>
      </w:r>
    </w:p>
    <w:p w14:paraId="6163E149" w14:textId="4EA43622" w:rsidR="00EB15F1" w:rsidRDefault="00057AD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 xml:space="preserve"> </w:t>
      </w:r>
    </w:p>
    <w:p w14:paraId="21D220C9" w14:textId="6173C38C" w:rsidR="00EB15F1" w:rsidRDefault="00F4557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31</w:t>
      </w:r>
      <w:r w:rsidR="00EB15F1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.0</w:t>
      </w:r>
      <w:r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7</w:t>
      </w:r>
      <w:r w:rsidR="00EB15F1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-</w:t>
      </w:r>
      <w:r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03</w:t>
      </w:r>
      <w:r w:rsidR="00EB15F1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.08</w:t>
      </w:r>
    </w:p>
    <w:p w14:paraId="3121BCDC" w14:textId="77777777" w:rsidR="00F4557C" w:rsidRPr="008070EC" w:rsidRDefault="00F4557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ED7D31" w:themeColor="accent2"/>
          <w:sz w:val="21"/>
          <w:szCs w:val="21"/>
          <w:lang w:eastAsia="ru-RU"/>
        </w:rPr>
      </w:pPr>
    </w:p>
    <w:p w14:paraId="71E68724" w14:textId="77777777" w:rsidR="008070EC" w:rsidRPr="00D173BB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Программа тура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:</w:t>
      </w:r>
    </w:p>
    <w:p w14:paraId="7F6E2C92" w14:textId="77777777" w:rsidR="008070EC" w:rsidRPr="00F4557C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557C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 день</w:t>
      </w:r>
    </w:p>
    <w:p w14:paraId="40B0EC74" w14:textId="03913C62" w:rsidR="008070EC" w:rsidRPr="00F4557C" w:rsidRDefault="00542785" w:rsidP="008070E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F4557C">
        <w:rPr>
          <w:rFonts w:ascii="Tahoma" w:hAnsi="Tahoma" w:cs="Tahoma"/>
          <w:b/>
          <w:bCs/>
          <w:sz w:val="21"/>
          <w:szCs w:val="21"/>
        </w:rPr>
        <w:t>2</w:t>
      </w:r>
      <w:r w:rsidR="00F4557C" w:rsidRPr="00F4557C">
        <w:rPr>
          <w:rFonts w:ascii="Tahoma" w:hAnsi="Tahoma" w:cs="Tahoma"/>
          <w:b/>
          <w:bCs/>
          <w:sz w:val="21"/>
          <w:szCs w:val="21"/>
        </w:rPr>
        <w:t>2</w:t>
      </w:r>
      <w:r w:rsidRPr="00F4557C">
        <w:rPr>
          <w:rFonts w:ascii="Tahoma" w:hAnsi="Tahoma" w:cs="Tahoma"/>
          <w:b/>
          <w:bCs/>
          <w:sz w:val="21"/>
          <w:szCs w:val="21"/>
        </w:rPr>
        <w:t>.00</w:t>
      </w:r>
      <w:r w:rsidRPr="00F4557C">
        <w:rPr>
          <w:rFonts w:ascii="Tahoma" w:hAnsi="Tahoma" w:cs="Tahoma"/>
          <w:sz w:val="21"/>
          <w:szCs w:val="21"/>
        </w:rPr>
        <w:t xml:space="preserve"> - </w:t>
      </w:r>
      <w:r w:rsidR="008070EC" w:rsidRPr="00F4557C">
        <w:rPr>
          <w:rFonts w:ascii="Tahoma" w:hAnsi="Tahoma" w:cs="Tahoma"/>
          <w:sz w:val="21"/>
          <w:szCs w:val="21"/>
        </w:rPr>
        <w:t xml:space="preserve">Отправление </w:t>
      </w:r>
      <w:r w:rsidR="008070EC" w:rsidRPr="00F4557C">
        <w:rPr>
          <w:rFonts w:ascii="Tahoma" w:hAnsi="Tahoma" w:cs="Tahoma"/>
          <w:color w:val="000000" w:themeColor="text1"/>
          <w:sz w:val="21"/>
          <w:szCs w:val="21"/>
        </w:rPr>
        <w:t>из Брянска</w:t>
      </w:r>
    </w:p>
    <w:p w14:paraId="5E6BEB17" w14:textId="77777777" w:rsidR="008070EC" w:rsidRPr="00F4557C" w:rsidRDefault="008070EC" w:rsidP="008070EC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6D26C019" w14:textId="77777777" w:rsidR="008070EC" w:rsidRPr="00F4557C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557C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 день</w:t>
      </w:r>
    </w:p>
    <w:p w14:paraId="02A46AC2" w14:textId="77777777" w:rsidR="008070EC" w:rsidRPr="00F4557C" w:rsidRDefault="008070EC" w:rsidP="008070EC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3E3E0348" w14:textId="77777777" w:rsidR="00F4557C" w:rsidRPr="00F4557C" w:rsidRDefault="00F4557C" w:rsidP="00542785">
      <w:pPr>
        <w:pStyle w:val="228bf8a64b8551e1msonormal"/>
        <w:spacing w:before="0" w:beforeAutospacing="0" w:after="200" w:afterAutospacing="0" w:line="253" w:lineRule="atLeast"/>
        <w:rPr>
          <w:rFonts w:ascii="Tahoma" w:hAnsi="Tahoma" w:cs="Tahoma"/>
          <w:b/>
          <w:sz w:val="21"/>
          <w:szCs w:val="21"/>
        </w:rPr>
      </w:pPr>
      <w:r w:rsidRPr="00F4557C">
        <w:rPr>
          <w:rFonts w:ascii="Tahoma" w:hAnsi="Tahoma" w:cs="Tahoma"/>
          <w:sz w:val="21"/>
          <w:szCs w:val="21"/>
        </w:rPr>
        <w:t>Прибытие во Владимир</w:t>
      </w:r>
      <w:r w:rsidRPr="00F4557C">
        <w:rPr>
          <w:rFonts w:ascii="Tahoma" w:hAnsi="Tahoma" w:cs="Tahoma"/>
          <w:sz w:val="21"/>
          <w:szCs w:val="21"/>
        </w:rPr>
        <w:t xml:space="preserve">. </w:t>
      </w:r>
      <w:r w:rsidRPr="00F4557C">
        <w:rPr>
          <w:rFonts w:ascii="Tahoma" w:hAnsi="Tahoma" w:cs="Tahoma"/>
          <w:sz w:val="21"/>
          <w:szCs w:val="21"/>
        </w:rPr>
        <w:t>Встреча с гидом.</w:t>
      </w:r>
      <w:r w:rsidRPr="00F4557C">
        <w:rPr>
          <w:rFonts w:ascii="Tahoma" w:hAnsi="Tahoma" w:cs="Tahoma"/>
          <w:b/>
          <w:sz w:val="21"/>
          <w:szCs w:val="21"/>
        </w:rPr>
        <w:t xml:space="preserve"> </w:t>
      </w:r>
    </w:p>
    <w:p w14:paraId="74488982" w14:textId="48C4EEC6" w:rsidR="00542785" w:rsidRPr="00F4557C" w:rsidRDefault="00F4557C" w:rsidP="00542785">
      <w:pPr>
        <w:pStyle w:val="228bf8a64b8551e1msonormal"/>
        <w:spacing w:before="0" w:beforeAutospacing="0" w:after="200" w:afterAutospacing="0" w:line="253" w:lineRule="atLeast"/>
        <w:rPr>
          <w:rFonts w:ascii="Tahoma" w:hAnsi="Tahoma" w:cs="Tahoma"/>
          <w:b/>
          <w:sz w:val="21"/>
          <w:szCs w:val="21"/>
        </w:rPr>
      </w:pPr>
      <w:r w:rsidRPr="00F4557C">
        <w:rPr>
          <w:rFonts w:ascii="Tahoma" w:hAnsi="Tahoma" w:cs="Tahoma"/>
          <w:b/>
          <w:color w:val="000000"/>
          <w:sz w:val="21"/>
          <w:szCs w:val="21"/>
        </w:rPr>
        <w:t>08</w:t>
      </w:r>
      <w:r w:rsidR="00542785" w:rsidRPr="00F4557C">
        <w:rPr>
          <w:rFonts w:ascii="Tahoma" w:hAnsi="Tahoma" w:cs="Tahoma"/>
          <w:b/>
          <w:color w:val="000000"/>
          <w:sz w:val="21"/>
          <w:szCs w:val="21"/>
        </w:rPr>
        <w:t>:</w:t>
      </w:r>
      <w:r w:rsidRPr="00F4557C">
        <w:rPr>
          <w:rFonts w:ascii="Tahoma" w:hAnsi="Tahoma" w:cs="Tahoma"/>
          <w:b/>
          <w:color w:val="000000"/>
          <w:sz w:val="21"/>
          <w:szCs w:val="21"/>
        </w:rPr>
        <w:t>0</w:t>
      </w:r>
      <w:r w:rsidR="00542785" w:rsidRPr="00F4557C">
        <w:rPr>
          <w:rFonts w:ascii="Tahoma" w:hAnsi="Tahoma" w:cs="Tahoma"/>
          <w:b/>
          <w:color w:val="000000"/>
          <w:sz w:val="21"/>
          <w:szCs w:val="21"/>
        </w:rPr>
        <w:t xml:space="preserve">0 Завтрак в кафе </w:t>
      </w:r>
    </w:p>
    <w:p w14:paraId="3ABCA48B" w14:textId="77777777" w:rsidR="00F4557C" w:rsidRPr="00F4557C" w:rsidRDefault="00F4557C" w:rsidP="00F4557C">
      <w:pPr>
        <w:widowControl w:val="0"/>
        <w:spacing w:after="0" w:line="240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F4557C">
        <w:rPr>
          <w:rStyle w:val="apple-converted-space"/>
          <w:rFonts w:ascii="Tahoma" w:eastAsia="SimSun" w:hAnsi="Tahoma" w:cs="Tahoma"/>
          <w:b/>
          <w:bCs/>
          <w:i/>
          <w:iCs/>
          <w:color w:val="000000"/>
          <w:kern w:val="1"/>
          <w:sz w:val="21"/>
          <w:szCs w:val="21"/>
          <w:lang w:eastAsia="hi-IN" w:bidi="hi-IN"/>
        </w:rPr>
        <w:t>Владимир – невероятно красивый город,</w:t>
      </w:r>
      <w:r w:rsidRPr="00F4557C">
        <w:rPr>
          <w:rStyle w:val="apple-converted-space"/>
          <w:rFonts w:ascii="Tahoma" w:eastAsia="SimSun" w:hAnsi="Tahoma" w:cs="Tahoma"/>
          <w:i/>
          <w:iCs/>
          <w:color w:val="000000"/>
          <w:kern w:val="1"/>
          <w:sz w:val="21"/>
          <w:szCs w:val="21"/>
          <w:lang w:eastAsia="hi-IN" w:bidi="hi-IN"/>
        </w:rPr>
        <w:t xml:space="preserve"> чей исторический центр полностью включён в Список Всемирного наследия ЮНЕСКО. Здесь несколько десятков архитектурных памятников исключительной ценности, а всего достопримечательностей во Владимире более сотни!</w:t>
      </w:r>
    </w:p>
    <w:p w14:paraId="1FBC0218" w14:textId="77777777" w:rsidR="00F4557C" w:rsidRDefault="00F4557C" w:rsidP="00F4557C">
      <w:pPr>
        <w:widowControl w:val="0"/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</w:p>
    <w:p w14:paraId="3244327B" w14:textId="09ABD2A0" w:rsidR="00F4557C" w:rsidRPr="00F4557C" w:rsidRDefault="00F4557C" w:rsidP="00F4557C">
      <w:pPr>
        <w:widowControl w:val="0"/>
        <w:spacing w:after="0" w:line="240" w:lineRule="auto"/>
        <w:rPr>
          <w:rFonts w:ascii="Tahoma" w:hAnsi="Tahoma" w:cs="Tahoma"/>
          <w:sz w:val="21"/>
          <w:szCs w:val="21"/>
        </w:rPr>
      </w:pPr>
      <w:r w:rsidRPr="00F4557C">
        <w:rPr>
          <w:rStyle w:val="apple-converted-space"/>
          <w:rFonts w:ascii="Tahoma" w:eastAsia="SimSun" w:hAnsi="Tahoma" w:cs="Tahoma"/>
          <w:b/>
          <w:bCs/>
          <w:color w:val="000000"/>
          <w:kern w:val="1"/>
          <w:sz w:val="21"/>
          <w:szCs w:val="21"/>
          <w:lang w:eastAsia="hi-IN" w:bidi="hi-IN"/>
        </w:rPr>
        <w:t>09.00. Экскурсия по ВЛАДИМИРУ.</w:t>
      </w:r>
      <w:r w:rsidRPr="00F4557C">
        <w:rPr>
          <w:rStyle w:val="apple-converted-space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 xml:space="preserve"> Мы познакомимся со столицей Древнерусского государства, славящейся своей историей и своими памятниками белокаменного зодчества. Одна из визитных карточек Владимира – </w:t>
      </w:r>
      <w:r w:rsidRPr="00F4557C">
        <w:rPr>
          <w:rStyle w:val="a5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 xml:space="preserve">ЗОЛОТЫЕ ВОРОТА, </w:t>
      </w:r>
      <w:r w:rsidRPr="00F4557C">
        <w:rPr>
          <w:rStyle w:val="apple-converted-space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 xml:space="preserve">некогда использовались русскими князьями для торжественных въездов в город. Нас ждет </w:t>
      </w:r>
      <w:r w:rsidRPr="00F4557C">
        <w:rPr>
          <w:rStyle w:val="a5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 xml:space="preserve">УСПЕНСКИЙ СОБОР </w:t>
      </w:r>
      <w:r w:rsidRPr="00F4557C">
        <w:rPr>
          <w:rStyle w:val="apple-converted-space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 xml:space="preserve">– главный храм города, а некогда и всей Руси, интерьер которого расписывал великий Андрей Рублев (фрески </w:t>
      </w:r>
      <w:r w:rsidRPr="00F4557C">
        <w:rPr>
          <w:rStyle w:val="apple-converted-space"/>
          <w:rFonts w:ascii="Tahoma" w:eastAsia="SimSun" w:hAnsi="Tahoma" w:cs="Tahoma"/>
          <w:color w:val="000000"/>
          <w:kern w:val="1"/>
          <w:sz w:val="21"/>
          <w:szCs w:val="21"/>
          <w:lang w:val="en-US" w:eastAsia="hi-IN" w:bidi="hi-IN"/>
        </w:rPr>
        <w:t>XV</w:t>
      </w:r>
      <w:r w:rsidRPr="00F4557C">
        <w:rPr>
          <w:rStyle w:val="apple-converted-space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 xml:space="preserve"> в.) и </w:t>
      </w:r>
      <w:r w:rsidRPr="00F4557C">
        <w:rPr>
          <w:rStyle w:val="apple-converted-space"/>
          <w:rFonts w:ascii="Tahoma" w:eastAsia="SimSun" w:hAnsi="Tahoma" w:cs="Tahoma"/>
          <w:b/>
          <w:bCs/>
          <w:color w:val="000000"/>
          <w:kern w:val="1"/>
          <w:sz w:val="21"/>
          <w:szCs w:val="21"/>
          <w:lang w:eastAsia="hi-IN" w:bidi="hi-IN"/>
        </w:rPr>
        <w:t>ДМИТРИЕВСКИЙ СОБОР</w:t>
      </w:r>
      <w:r w:rsidRPr="00F4557C">
        <w:rPr>
          <w:rStyle w:val="apple-converted-space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>, который знаменит первой на Руси ажурной каменной кладкой из 556 резных камней (посещение одного из соборов).</w:t>
      </w:r>
    </w:p>
    <w:p w14:paraId="67F33DFE" w14:textId="77777777" w:rsidR="00F4557C" w:rsidRDefault="00F4557C" w:rsidP="00F4557C">
      <w:pPr>
        <w:widowControl w:val="0"/>
        <w:spacing w:after="0" w:line="240" w:lineRule="auto"/>
        <w:rPr>
          <w:rFonts w:ascii="Tahoma" w:hAnsi="Tahoma" w:cs="Tahoma"/>
          <w:sz w:val="21"/>
          <w:szCs w:val="21"/>
        </w:rPr>
      </w:pPr>
      <w:r w:rsidRPr="00F4557C">
        <w:rPr>
          <w:rFonts w:ascii="Tahoma" w:hAnsi="Tahoma" w:cs="Tahoma"/>
          <w:b/>
          <w:sz w:val="21"/>
          <w:szCs w:val="21"/>
        </w:rPr>
        <w:t>12.00. Обед в кафе/ресторане города.</w:t>
      </w:r>
    </w:p>
    <w:p w14:paraId="7F29B74B" w14:textId="060996E9" w:rsidR="00F4557C" w:rsidRPr="00F4557C" w:rsidRDefault="00F4557C" w:rsidP="00F4557C">
      <w:pPr>
        <w:widowControl w:val="0"/>
        <w:spacing w:after="0" w:line="240" w:lineRule="auto"/>
        <w:rPr>
          <w:rFonts w:ascii="Tahoma" w:hAnsi="Tahoma" w:cs="Tahoma"/>
          <w:sz w:val="21"/>
          <w:szCs w:val="21"/>
        </w:rPr>
      </w:pPr>
      <w:r w:rsidRPr="00F4557C">
        <w:rPr>
          <w:rFonts w:ascii="Tahoma" w:hAnsi="Tahoma" w:cs="Tahoma"/>
          <w:b/>
          <w:sz w:val="21"/>
          <w:szCs w:val="21"/>
        </w:rPr>
        <w:t xml:space="preserve">13.00. </w:t>
      </w:r>
      <w:r w:rsidRPr="00F4557C">
        <w:rPr>
          <w:rFonts w:ascii="Tahoma" w:hAnsi="Tahoma" w:cs="Tahoma"/>
          <w:sz w:val="21"/>
          <w:szCs w:val="21"/>
        </w:rPr>
        <w:t>Отправление в Боголюбово.</w:t>
      </w:r>
      <w:r w:rsidRPr="00F4557C">
        <w:rPr>
          <w:rFonts w:ascii="Tahoma" w:hAnsi="Tahoma" w:cs="Tahoma"/>
          <w:sz w:val="21"/>
          <w:szCs w:val="21"/>
        </w:rPr>
        <w:br/>
      </w:r>
      <w:r w:rsidRPr="00F4557C">
        <w:rPr>
          <w:rFonts w:ascii="Tahoma" w:hAnsi="Tahoma" w:cs="Tahoma"/>
          <w:b/>
          <w:bCs/>
          <w:sz w:val="21"/>
          <w:szCs w:val="21"/>
        </w:rPr>
        <w:t xml:space="preserve">13.30. </w:t>
      </w:r>
      <w:r w:rsidRPr="00F4557C">
        <w:rPr>
          <w:rStyle w:val="apple-converted-space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 xml:space="preserve"> В 14 км от Владимира на живописном берегу тихой Нерли расположилось </w:t>
      </w:r>
      <w:r w:rsidRPr="00F4557C">
        <w:rPr>
          <w:rStyle w:val="a5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>СЕЛО БОГОЛЮБОВО. Нас ждет посещение</w:t>
      </w:r>
      <w:r w:rsidRPr="00F4557C">
        <w:rPr>
          <w:rStyle w:val="a5"/>
          <w:rFonts w:ascii="Tahoma" w:eastAsia="SimSun" w:hAnsi="Tahoma" w:cs="Tahoma"/>
          <w:b w:val="0"/>
          <w:bCs w:val="0"/>
          <w:color w:val="000000"/>
          <w:kern w:val="1"/>
          <w:sz w:val="21"/>
          <w:szCs w:val="21"/>
          <w:lang w:eastAsia="hi-IN" w:bidi="hi-IN"/>
        </w:rPr>
        <w:t xml:space="preserve"> Свято-Боголюбского монастыря</w:t>
      </w:r>
      <w:r w:rsidRPr="00F4557C">
        <w:rPr>
          <w:rStyle w:val="a5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 xml:space="preserve">, где располагалась резиденция Андрея Боголюбского. </w:t>
      </w:r>
      <w:r w:rsidRPr="00F4557C">
        <w:rPr>
          <w:rStyle w:val="apple-converted-space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 xml:space="preserve">Прогулка до </w:t>
      </w:r>
      <w:r w:rsidRPr="00F4557C">
        <w:rPr>
          <w:rStyle w:val="a5"/>
          <w:rFonts w:ascii="Tahoma" w:eastAsia="SimSun" w:hAnsi="Tahoma" w:cs="Tahoma"/>
          <w:b w:val="0"/>
          <w:bCs w:val="0"/>
          <w:color w:val="000000"/>
          <w:kern w:val="1"/>
          <w:sz w:val="21"/>
          <w:szCs w:val="21"/>
          <w:lang w:eastAsia="hi-IN" w:bidi="hi-IN"/>
        </w:rPr>
        <w:t>церкви Покрова-на-Нерли</w:t>
      </w:r>
      <w:r w:rsidRPr="00F4557C">
        <w:rPr>
          <w:rStyle w:val="apple-converted-space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 xml:space="preserve">, особенностью которой является то, что она стоит посреди заливного луга, при впадении реки Нерли в Клязьму </w:t>
      </w:r>
      <w:r w:rsidRPr="00F4557C">
        <w:rPr>
          <w:rStyle w:val="a5"/>
          <w:rFonts w:ascii="Tahoma" w:eastAsia="SimSun" w:hAnsi="Tahoma" w:cs="Tahoma"/>
          <w:b w:val="0"/>
          <w:bCs w:val="0"/>
          <w:color w:val="000000"/>
          <w:kern w:val="1"/>
          <w:sz w:val="21"/>
          <w:szCs w:val="21"/>
          <w:lang w:eastAsia="hi-IN" w:bidi="hi-IN"/>
        </w:rPr>
        <w:t>(прогулка 1,5 км пешком, в зависимости от погодных условий)</w:t>
      </w:r>
      <w:r w:rsidRPr="00F4557C">
        <w:rPr>
          <w:rStyle w:val="apple-converted-space"/>
          <w:rFonts w:ascii="Tahoma" w:eastAsia="SimSun" w:hAnsi="Tahoma" w:cs="Tahoma"/>
          <w:b/>
          <w:bCs/>
          <w:color w:val="000000"/>
          <w:kern w:val="1"/>
          <w:sz w:val="21"/>
          <w:szCs w:val="21"/>
          <w:lang w:eastAsia="hi-IN" w:bidi="hi-IN"/>
        </w:rPr>
        <w:t>.</w:t>
      </w:r>
      <w:r w:rsidRPr="00F4557C">
        <w:rPr>
          <w:rStyle w:val="apple-converted-space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 xml:space="preserve"> Это белокаменная церковь 1165 года, одно из самых лирических творений древнерусских зодчих.</w:t>
      </w:r>
    </w:p>
    <w:p w14:paraId="7572671C" w14:textId="57165253" w:rsidR="008070EC" w:rsidRPr="00F4557C" w:rsidRDefault="00F4557C" w:rsidP="00F455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  <w:r w:rsidRPr="00F4557C">
        <w:rPr>
          <w:rStyle w:val="apple-converted-space"/>
          <w:rFonts w:ascii="Tahoma" w:eastAsia="SimSun" w:hAnsi="Tahoma" w:cs="Tahoma"/>
          <w:b/>
          <w:bCs/>
          <w:color w:val="000000"/>
          <w:kern w:val="1"/>
          <w:sz w:val="21"/>
          <w:szCs w:val="21"/>
          <w:lang w:eastAsia="hi-IN" w:bidi="hi-IN"/>
        </w:rPr>
        <w:t xml:space="preserve">16.30. </w:t>
      </w:r>
      <w:r w:rsidRPr="00F4557C">
        <w:rPr>
          <w:rStyle w:val="apple-converted-space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>Отправление во Владимир.</w:t>
      </w:r>
      <w:r w:rsidRPr="00F4557C">
        <w:rPr>
          <w:rStyle w:val="apple-converted-space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br/>
      </w:r>
      <w:r w:rsidRPr="00F4557C">
        <w:rPr>
          <w:rStyle w:val="apple-converted-space"/>
          <w:rFonts w:ascii="Tahoma" w:eastAsia="SimSun" w:hAnsi="Tahoma" w:cs="Tahoma"/>
          <w:b/>
          <w:bCs/>
          <w:color w:val="000000"/>
          <w:kern w:val="1"/>
          <w:sz w:val="21"/>
          <w:szCs w:val="21"/>
          <w:lang w:eastAsia="hi-IN" w:bidi="hi-IN"/>
        </w:rPr>
        <w:t xml:space="preserve">17.00. </w:t>
      </w:r>
      <w:r w:rsidRPr="00F4557C">
        <w:rPr>
          <w:rStyle w:val="apple-converted-space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>Прибытие во Владимир. Размещение в гостинице</w:t>
      </w:r>
    </w:p>
    <w:p w14:paraId="40EA9030" w14:textId="77777777" w:rsidR="008070EC" w:rsidRPr="00D02ACA" w:rsidRDefault="008070EC" w:rsidP="008070E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                                                                  </w:t>
      </w:r>
      <w:r w:rsidRPr="00D02ACA"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  3 день</w:t>
      </w:r>
    </w:p>
    <w:p w14:paraId="01AA5463" w14:textId="77777777" w:rsidR="008070EC" w:rsidRPr="00D02ACA" w:rsidRDefault="008070EC" w:rsidP="008070EC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4B8D57B7" w14:textId="77777777" w:rsidR="00F4557C" w:rsidRDefault="00F4557C" w:rsidP="00F4557C">
      <w:pPr>
        <w:widowControl w:val="0"/>
        <w:spacing w:after="0" w:line="240" w:lineRule="auto"/>
        <w:rPr>
          <w:rStyle w:val="apple-converted-space"/>
          <w:rFonts w:ascii="Tahoma" w:eastAsia="SimSun" w:hAnsi="Tahoma" w:cs="Tahoma"/>
          <w:b/>
          <w:bCs/>
          <w:color w:val="000000"/>
          <w:kern w:val="1"/>
          <w:sz w:val="21"/>
          <w:szCs w:val="21"/>
          <w:lang w:eastAsia="hi-IN" w:bidi="hi-IN"/>
        </w:rPr>
      </w:pPr>
      <w:r w:rsidRPr="00F4557C">
        <w:rPr>
          <w:rStyle w:val="apple-converted-space"/>
          <w:rFonts w:ascii="Tahoma" w:eastAsia="SimSun" w:hAnsi="Tahoma" w:cs="Tahoma"/>
          <w:b/>
          <w:bCs/>
          <w:color w:val="000000"/>
          <w:kern w:val="1"/>
          <w:sz w:val="21"/>
          <w:szCs w:val="21"/>
          <w:lang w:eastAsia="hi-IN" w:bidi="hi-IN"/>
        </w:rPr>
        <w:t>До 08.30. Завтрак в гостинице.</w:t>
      </w:r>
    </w:p>
    <w:p w14:paraId="65505D4F" w14:textId="58B24EFE" w:rsidR="00F4557C" w:rsidRPr="00F4557C" w:rsidRDefault="00F4557C" w:rsidP="00F4557C">
      <w:pPr>
        <w:widowControl w:val="0"/>
        <w:spacing w:after="0" w:line="240" w:lineRule="auto"/>
        <w:rPr>
          <w:rFonts w:ascii="Tahoma" w:eastAsia="SimSun" w:hAnsi="Tahoma" w:cs="Tahoma"/>
          <w:b/>
          <w:bCs/>
          <w:color w:val="000000"/>
          <w:kern w:val="1"/>
          <w:sz w:val="21"/>
          <w:szCs w:val="21"/>
          <w:lang w:eastAsia="hi-IN" w:bidi="hi-IN"/>
        </w:rPr>
      </w:pPr>
      <w:r w:rsidRPr="00F4557C">
        <w:rPr>
          <w:rStyle w:val="apple-converted-space"/>
          <w:rFonts w:ascii="Tahoma" w:eastAsia="SimSun" w:hAnsi="Tahoma" w:cs="Tahoma"/>
          <w:b/>
          <w:bCs/>
          <w:color w:val="000000"/>
          <w:kern w:val="1"/>
          <w:sz w:val="21"/>
          <w:szCs w:val="21"/>
          <w:lang w:eastAsia="hi-IN" w:bidi="hi-IN"/>
        </w:rPr>
        <w:t xml:space="preserve">08.30. </w:t>
      </w:r>
      <w:r w:rsidRPr="00F4557C">
        <w:rPr>
          <w:rStyle w:val="apple-converted-space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 xml:space="preserve">Встреча с гидом в холле гостиницы. Сдача номеров. Отправление в Суздаль. Путевая экскурсия. </w:t>
      </w:r>
    </w:p>
    <w:p w14:paraId="57188BAB" w14:textId="77777777" w:rsidR="00F4557C" w:rsidRPr="00F4557C" w:rsidRDefault="00F4557C" w:rsidP="00F4557C">
      <w:pPr>
        <w:widowControl w:val="0"/>
        <w:spacing w:line="240" w:lineRule="auto"/>
        <w:rPr>
          <w:rFonts w:ascii="Tahoma" w:hAnsi="Tahoma" w:cs="Tahoma"/>
          <w:sz w:val="21"/>
          <w:szCs w:val="21"/>
        </w:rPr>
      </w:pPr>
    </w:p>
    <w:p w14:paraId="63B31582" w14:textId="77777777" w:rsidR="00F4557C" w:rsidRPr="00F4557C" w:rsidRDefault="00F4557C" w:rsidP="00F4557C">
      <w:pPr>
        <w:widowControl w:val="0"/>
        <w:spacing w:line="240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F4557C">
        <w:rPr>
          <w:rStyle w:val="apple-converted-space"/>
          <w:rFonts w:ascii="Tahoma" w:eastAsia="SimSun" w:hAnsi="Tahoma" w:cs="Tahoma"/>
          <w:i/>
          <w:iCs/>
          <w:color w:val="000000"/>
          <w:kern w:val="1"/>
          <w:sz w:val="21"/>
          <w:szCs w:val="21"/>
          <w:lang w:eastAsia="hi-IN" w:bidi="hi-IN"/>
        </w:rPr>
        <w:t>Древний Суздаль величают сегодня городом-музеем, городом-заповедником. Удивительно, но в этом маленьком городке, уютно расположившемся по берегам реки Каменки, сохранилось около 250 памятников истории и архитектуры. Неслучайно Суздаль уже давно стал визитной карточкой русской национальной культуры и привлекает тысячи туристов со всего света!</w:t>
      </w:r>
      <w:r w:rsidRPr="00F4557C">
        <w:rPr>
          <w:rFonts w:ascii="Tahoma" w:hAnsi="Tahoma" w:cs="Tahoma"/>
          <w:b/>
          <w:bCs/>
          <w:sz w:val="21"/>
          <w:szCs w:val="21"/>
        </w:rPr>
        <w:br/>
      </w:r>
    </w:p>
    <w:p w14:paraId="684CF5C4" w14:textId="7DED32B0" w:rsidR="00F4557C" w:rsidRDefault="00F4557C" w:rsidP="00F4557C">
      <w:pPr>
        <w:widowControl w:val="0"/>
        <w:spacing w:after="0" w:line="240" w:lineRule="auto"/>
        <w:rPr>
          <w:rStyle w:val="apple-converted-space"/>
          <w:rFonts w:ascii="Tahoma" w:eastAsia="SimSun" w:hAnsi="Tahoma" w:cs="Tahoma"/>
          <w:b/>
          <w:bCs/>
          <w:color w:val="000000"/>
          <w:kern w:val="1"/>
          <w:sz w:val="21"/>
          <w:szCs w:val="21"/>
          <w:lang w:eastAsia="hi-IN" w:bidi="hi-IN"/>
        </w:rPr>
      </w:pPr>
      <w:r w:rsidRPr="00F4557C">
        <w:rPr>
          <w:rFonts w:ascii="Tahoma" w:hAnsi="Tahoma" w:cs="Tahoma"/>
          <w:b/>
          <w:bCs/>
          <w:sz w:val="21"/>
          <w:szCs w:val="21"/>
        </w:rPr>
        <w:t>09.30.</w:t>
      </w:r>
      <w:r w:rsidRPr="00F4557C">
        <w:rPr>
          <w:rFonts w:ascii="Tahoma" w:hAnsi="Tahoma" w:cs="Tahoma"/>
          <w:sz w:val="21"/>
          <w:szCs w:val="21"/>
        </w:rPr>
        <w:t xml:space="preserve"> Прибытие в </w:t>
      </w:r>
      <w:proofErr w:type="spellStart"/>
      <w:r w:rsidRPr="00F4557C">
        <w:rPr>
          <w:rFonts w:ascii="Tahoma" w:hAnsi="Tahoma" w:cs="Tahoma"/>
          <w:sz w:val="21"/>
          <w:szCs w:val="21"/>
        </w:rPr>
        <w:t>Суздаль.Нас</w:t>
      </w:r>
      <w:proofErr w:type="spellEnd"/>
      <w:r w:rsidRPr="00F4557C">
        <w:rPr>
          <w:rFonts w:ascii="Tahoma" w:hAnsi="Tahoma" w:cs="Tahoma"/>
          <w:sz w:val="21"/>
          <w:szCs w:val="21"/>
        </w:rPr>
        <w:t xml:space="preserve"> ждет</w:t>
      </w:r>
      <w:r w:rsidRPr="00F4557C">
        <w:rPr>
          <w:rFonts w:ascii="Tahoma" w:hAnsi="Tahoma" w:cs="Tahoma"/>
          <w:b/>
          <w:bCs/>
          <w:sz w:val="21"/>
          <w:szCs w:val="21"/>
        </w:rPr>
        <w:t xml:space="preserve"> э</w:t>
      </w:r>
      <w:r w:rsidRPr="00F4557C">
        <w:rPr>
          <w:rStyle w:val="apple-converted-space"/>
          <w:rFonts w:ascii="Tahoma" w:eastAsia="SimSun" w:hAnsi="Tahoma" w:cs="Tahoma"/>
          <w:b/>
          <w:bCs/>
          <w:color w:val="000000"/>
          <w:kern w:val="1"/>
          <w:sz w:val="21"/>
          <w:szCs w:val="21"/>
          <w:lang w:eastAsia="hi-IN" w:bidi="hi-IN"/>
        </w:rPr>
        <w:t>кскурсия по СУЗДАЛЮ.</w:t>
      </w:r>
      <w:r w:rsidRPr="00F4557C">
        <w:rPr>
          <w:rStyle w:val="apple-converted-space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 xml:space="preserve"> Здесь мы окунемся в необыкновенную атмосферу истории, почувствуем настроение и будто на машине времени вернемся в прошлое. Нас ждет посещение жемчужины Ростово-Суздальской земли - Суздальского Кремля, окруженного древними крепостными валами, </w:t>
      </w:r>
      <w:proofErr w:type="spellStart"/>
      <w:r w:rsidRPr="00F4557C">
        <w:rPr>
          <w:rStyle w:val="apple-converted-space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>Спасо-Евфимиева</w:t>
      </w:r>
      <w:proofErr w:type="spellEnd"/>
      <w:r w:rsidRPr="00F4557C">
        <w:rPr>
          <w:rStyle w:val="apple-converted-space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 xml:space="preserve"> </w:t>
      </w:r>
      <w:r w:rsidRPr="00F4557C">
        <w:rPr>
          <w:rStyle w:val="apple-converted-space"/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lastRenderedPageBreak/>
        <w:t>монастыря и Свято-Покровского женского монастыря.</w:t>
      </w:r>
      <w:r w:rsidRPr="00F4557C">
        <w:rPr>
          <w:rStyle w:val="apple-converted-space"/>
          <w:rFonts w:ascii="Tahoma" w:eastAsia="SimSun" w:hAnsi="Tahoma" w:cs="Tahoma"/>
          <w:b/>
          <w:bCs/>
          <w:color w:val="000000"/>
          <w:kern w:val="1"/>
          <w:sz w:val="21"/>
          <w:szCs w:val="21"/>
          <w:lang w:eastAsia="hi-IN" w:bidi="hi-IN"/>
        </w:rPr>
        <w:br/>
        <w:t>13.00. Обед в кафе/ресторане города.</w:t>
      </w:r>
    </w:p>
    <w:p w14:paraId="0FBE8EDD" w14:textId="77777777" w:rsidR="00F4557C" w:rsidRPr="00F4557C" w:rsidRDefault="00F4557C" w:rsidP="00F4557C">
      <w:pPr>
        <w:widowControl w:val="0"/>
        <w:spacing w:after="0" w:line="240" w:lineRule="auto"/>
        <w:rPr>
          <w:rStyle w:val="apple-converted-space"/>
          <w:rFonts w:ascii="Tahoma" w:eastAsia="SimSun" w:hAnsi="Tahoma" w:cs="Tahoma"/>
          <w:b/>
          <w:bCs/>
          <w:color w:val="000000"/>
          <w:kern w:val="1"/>
          <w:sz w:val="21"/>
          <w:szCs w:val="21"/>
          <w:lang w:eastAsia="hi-IN" w:bidi="hi-IN"/>
        </w:rPr>
      </w:pPr>
    </w:p>
    <w:p w14:paraId="46A165FE" w14:textId="77777777" w:rsidR="00F4557C" w:rsidRDefault="00F4557C" w:rsidP="00F4557C">
      <w:pPr>
        <w:spacing w:after="0"/>
        <w:jc w:val="both"/>
        <w:rPr>
          <w:rStyle w:val="a6"/>
          <w:rFonts w:ascii="Tahoma" w:eastAsia="Times New Roman" w:hAnsi="Tahoma" w:cs="Tahoma"/>
          <w:b/>
          <w:bCs/>
          <w:color w:val="000000"/>
          <w:kern w:val="1"/>
          <w:sz w:val="21"/>
          <w:szCs w:val="21"/>
          <w:lang w:eastAsia="ar-SA"/>
        </w:rPr>
      </w:pPr>
      <w:r w:rsidRPr="00F4557C">
        <w:rPr>
          <w:rStyle w:val="apple-converted-space"/>
          <w:rFonts w:ascii="Tahoma" w:eastAsia="SimSun" w:hAnsi="Tahoma" w:cs="Tahoma"/>
          <w:b/>
          <w:bCs/>
          <w:color w:val="000000"/>
          <w:kern w:val="1"/>
          <w:sz w:val="21"/>
          <w:szCs w:val="21"/>
          <w:lang w:eastAsia="hi-IN" w:bidi="hi-IN"/>
        </w:rPr>
        <w:t xml:space="preserve">14.00. </w:t>
      </w:r>
      <w:r w:rsidRPr="00F4557C">
        <w:rPr>
          <w:rStyle w:val="a6"/>
          <w:rFonts w:ascii="Tahoma" w:eastAsia="Times New Roman" w:hAnsi="Tahoma" w:cs="Tahoma"/>
          <w:b/>
          <w:bCs/>
          <w:color w:val="000000"/>
          <w:kern w:val="1"/>
          <w:sz w:val="21"/>
          <w:szCs w:val="21"/>
          <w:lang w:eastAsia="ar-SA"/>
        </w:rPr>
        <w:t>Свободное время в центре города для покупки сувениров и участия в программе фестиваля «День Огурца».</w:t>
      </w:r>
    </w:p>
    <w:p w14:paraId="2069012E" w14:textId="1C7B70C1" w:rsidR="008070EC" w:rsidRPr="00F4557C" w:rsidRDefault="00F4557C" w:rsidP="00F4557C">
      <w:pPr>
        <w:spacing w:after="0"/>
        <w:jc w:val="both"/>
        <w:rPr>
          <w:rFonts w:ascii="Tahoma" w:eastAsia="Times New Roman" w:hAnsi="Tahoma" w:cs="Tahoma"/>
          <w:i/>
          <w:iCs/>
          <w:color w:val="000000"/>
          <w:kern w:val="1"/>
          <w:sz w:val="21"/>
          <w:szCs w:val="21"/>
          <w:lang w:eastAsia="ar-SA"/>
        </w:rPr>
      </w:pPr>
      <w:r w:rsidRPr="00F4557C">
        <w:rPr>
          <w:rStyle w:val="a6"/>
          <w:rFonts w:ascii="Tahoma" w:eastAsia="Times New Roman" w:hAnsi="Tahoma" w:cs="Tahoma"/>
          <w:color w:val="000000"/>
          <w:kern w:val="1"/>
          <w:sz w:val="21"/>
          <w:szCs w:val="21"/>
          <w:lang w:eastAsia="ar-SA"/>
        </w:rPr>
        <w:br/>
      </w:r>
      <w:r w:rsidR="00542785" w:rsidRPr="00542785">
        <w:rPr>
          <w:rFonts w:ascii="Tahoma" w:hAnsi="Tahoma" w:cs="Tahoma"/>
          <w:b/>
          <w:bCs/>
          <w:sz w:val="21"/>
          <w:szCs w:val="21"/>
        </w:rPr>
        <w:t>1</w:t>
      </w:r>
      <w:r>
        <w:rPr>
          <w:rFonts w:ascii="Tahoma" w:hAnsi="Tahoma" w:cs="Tahoma"/>
          <w:b/>
          <w:bCs/>
          <w:sz w:val="21"/>
          <w:szCs w:val="21"/>
        </w:rPr>
        <w:t>7</w:t>
      </w:r>
      <w:r w:rsidR="00542785" w:rsidRPr="00542785">
        <w:rPr>
          <w:rFonts w:ascii="Tahoma" w:hAnsi="Tahoma" w:cs="Tahoma"/>
          <w:b/>
          <w:bCs/>
          <w:sz w:val="21"/>
          <w:szCs w:val="21"/>
        </w:rPr>
        <w:t xml:space="preserve">.00 </w:t>
      </w:r>
      <w:r w:rsidR="008070EC" w:rsidRPr="00542785">
        <w:rPr>
          <w:rFonts w:ascii="Tahoma" w:hAnsi="Tahoma" w:cs="Tahoma"/>
          <w:b/>
          <w:bCs/>
          <w:sz w:val="21"/>
          <w:szCs w:val="21"/>
        </w:rPr>
        <w:t xml:space="preserve">Окончание программы. Отправление группы в Брянск. </w:t>
      </w:r>
    </w:p>
    <w:p w14:paraId="775F018C" w14:textId="77777777" w:rsidR="008070EC" w:rsidRPr="00542785" w:rsidRDefault="008070EC" w:rsidP="008070EC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12CB4EC6" w14:textId="77777777" w:rsidR="008070EC" w:rsidRPr="00D02ACA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4 день</w:t>
      </w:r>
    </w:p>
    <w:p w14:paraId="1C99BF99" w14:textId="77777777" w:rsidR="008070EC" w:rsidRPr="000168A9" w:rsidRDefault="008070EC" w:rsidP="008070EC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 w:rsidRPr="000168A9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Прибытие в Брянск</w:t>
      </w:r>
    </w:p>
    <w:p w14:paraId="515816DD" w14:textId="77777777" w:rsidR="008070EC" w:rsidRPr="00795FEF" w:rsidRDefault="008070EC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Стоимость тура:</w:t>
      </w:r>
    </w:p>
    <w:p w14:paraId="3B7204A9" w14:textId="027AF1D7" w:rsidR="008070EC" w:rsidRPr="00795FEF" w:rsidRDefault="00175546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23</w:t>
      </w:r>
      <w:r w:rsidR="00542785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542785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</w:t>
      </w:r>
      <w:r w:rsidR="008070EC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взрослый;</w:t>
      </w:r>
    </w:p>
    <w:p w14:paraId="2029A236" w14:textId="4A89667E" w:rsidR="008070EC" w:rsidRPr="00795FEF" w:rsidRDefault="00175546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23</w:t>
      </w:r>
      <w:r w:rsidR="00542785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</w:t>
      </w:r>
      <w:r w:rsidR="00542785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</w:t>
      </w:r>
      <w:r w:rsidR="008070EC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ребенок до 14 лет.</w:t>
      </w:r>
    </w:p>
    <w:p w14:paraId="7840AAC9" w14:textId="63284BDB" w:rsidR="008070EC" w:rsidRDefault="00175546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25</w:t>
      </w:r>
      <w:r w:rsidR="00542785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</w:t>
      </w:r>
      <w:r w:rsidR="00542785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</w:t>
      </w:r>
      <w:r w:rsidR="008070EC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- 1-местное размещение.</w:t>
      </w:r>
    </w:p>
    <w:p w14:paraId="63E4D18F" w14:textId="77777777" w:rsidR="008070EC" w:rsidRDefault="008070EC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</w:pPr>
    </w:p>
    <w:p w14:paraId="5C48548E" w14:textId="77777777" w:rsidR="008070EC" w:rsidRPr="00280E99" w:rsidRDefault="008070EC" w:rsidP="008070EC">
      <w:pPr>
        <w:pStyle w:val="a4"/>
        <w:rPr>
          <w:rFonts w:ascii="Tahoma" w:hAnsi="Tahoma" w:cs="Tahoma"/>
          <w:b/>
          <w:bCs/>
          <w:sz w:val="21"/>
          <w:szCs w:val="21"/>
        </w:rPr>
      </w:pPr>
      <w:r w:rsidRPr="00280E99">
        <w:rPr>
          <w:rFonts w:ascii="Tahoma" w:hAnsi="Tahoma" w:cs="Tahoma"/>
          <w:b/>
          <w:bCs/>
          <w:sz w:val="21"/>
          <w:szCs w:val="21"/>
        </w:rPr>
        <w:t xml:space="preserve">В стоимость входит: </w:t>
      </w:r>
    </w:p>
    <w:p w14:paraId="5DE0C438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проживание (номера категории «стандарт»)</w:t>
      </w:r>
    </w:p>
    <w:p w14:paraId="12D4831F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 xml:space="preserve">питание по программе (2 завтрака, </w:t>
      </w:r>
      <w:r>
        <w:rPr>
          <w:rFonts w:ascii="Tahoma" w:hAnsi="Tahoma" w:cs="Tahoma"/>
          <w:sz w:val="21"/>
          <w:szCs w:val="21"/>
        </w:rPr>
        <w:t>2</w:t>
      </w:r>
      <w:r w:rsidRPr="00280E99">
        <w:rPr>
          <w:rFonts w:ascii="Tahoma" w:hAnsi="Tahoma" w:cs="Tahoma"/>
          <w:sz w:val="21"/>
          <w:szCs w:val="21"/>
        </w:rPr>
        <w:t xml:space="preserve"> обеда)</w:t>
      </w:r>
    </w:p>
    <w:p w14:paraId="6D296210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экскурсионное обслуживание по программе</w:t>
      </w:r>
    </w:p>
    <w:p w14:paraId="67A3FC6B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услуги гида-сопровождающего</w:t>
      </w:r>
    </w:p>
    <w:p w14:paraId="19177169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страховка на время путешествия</w:t>
      </w:r>
    </w:p>
    <w:p w14:paraId="33668922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проезд на комфортабельном автобусе</w:t>
      </w:r>
    </w:p>
    <w:p w14:paraId="7FA7BBD5" w14:textId="77777777" w:rsidR="008070EC" w:rsidRPr="00280E99" w:rsidRDefault="008070EC" w:rsidP="008070EC">
      <w:pPr>
        <w:pStyle w:val="a4"/>
        <w:rPr>
          <w:rFonts w:ascii="Tahoma" w:hAnsi="Tahoma" w:cs="Tahoma"/>
          <w:sz w:val="21"/>
          <w:szCs w:val="21"/>
        </w:rPr>
      </w:pPr>
    </w:p>
    <w:p w14:paraId="60DDDC74" w14:textId="77777777" w:rsidR="008070EC" w:rsidRPr="00280E99" w:rsidRDefault="008070EC" w:rsidP="008070EC">
      <w:pPr>
        <w:pStyle w:val="a4"/>
        <w:rPr>
          <w:rFonts w:ascii="Tahoma" w:hAnsi="Tahoma" w:cs="Tahoma"/>
          <w:sz w:val="21"/>
          <w:szCs w:val="21"/>
        </w:rPr>
      </w:pPr>
    </w:p>
    <w:p w14:paraId="3A5F3491" w14:textId="77777777" w:rsidR="008070EC" w:rsidRPr="00921B86" w:rsidRDefault="008070EC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</w:pP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>*</w:t>
      </w:r>
      <w:proofErr w:type="gramStart"/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>Агентство  оставляет</w:t>
      </w:r>
      <w:proofErr w:type="gramEnd"/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 xml:space="preserve"> за собой право вносить изменения в программу (замена экскурсий и  музеев по дням недели, отеля на равноценный  с сохранением объема обслуживания.) Также заменить места в зависимости от конкретного расположения в салоне автобуса дверей, а также количества и расположения посадочных мест. Номера мест в автобусе не являются обязательной частью договора.</w:t>
      </w:r>
    </w:p>
    <w:p w14:paraId="71708420" w14:textId="77777777" w:rsidR="008070EC" w:rsidRPr="00921B86" w:rsidRDefault="008070EC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</w:pP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>**</w:t>
      </w: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> При заселении оплачивается курортный сбор в размере 100 рублей за сутки фактического проживания в объекте размещения.</w:t>
      </w:r>
    </w:p>
    <w:p w14:paraId="00E2C185" w14:textId="77777777" w:rsidR="009E5C44" w:rsidRDefault="009E5C44"/>
    <w:sectPr w:rsidR="009E5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B6F71"/>
    <w:multiLevelType w:val="hybridMultilevel"/>
    <w:tmpl w:val="0832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80"/>
    <w:rsid w:val="00057ADC"/>
    <w:rsid w:val="00175546"/>
    <w:rsid w:val="00266480"/>
    <w:rsid w:val="00462955"/>
    <w:rsid w:val="004F193A"/>
    <w:rsid w:val="00503392"/>
    <w:rsid w:val="00542785"/>
    <w:rsid w:val="008070EC"/>
    <w:rsid w:val="009E5C44"/>
    <w:rsid w:val="00CD08A2"/>
    <w:rsid w:val="00E23D96"/>
    <w:rsid w:val="00EB15F1"/>
    <w:rsid w:val="00F4557C"/>
    <w:rsid w:val="00FD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EFC9"/>
  <w15:chartTrackingRefBased/>
  <w15:docId w15:val="{53B3D63D-E9CC-4791-965C-69EB7396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">
    <w:name w:val="day"/>
    <w:basedOn w:val="a"/>
    <w:rsid w:val="0080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070EC"/>
    <w:pPr>
      <w:spacing w:after="0" w:line="240" w:lineRule="auto"/>
    </w:pPr>
  </w:style>
  <w:style w:type="paragraph" w:customStyle="1" w:styleId="228bf8a64b8551e1msonormal">
    <w:name w:val="228bf8a64b8551e1msonormal"/>
    <w:basedOn w:val="a"/>
    <w:rsid w:val="0054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dc9797403a9e1dgmail-msonospacing">
    <w:name w:val="42dc9797403a9e1dgmail-msonospacing"/>
    <w:basedOn w:val="a"/>
    <w:rsid w:val="0054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F4557C"/>
  </w:style>
  <w:style w:type="character" w:styleId="a5">
    <w:name w:val="Strong"/>
    <w:qFormat/>
    <w:rsid w:val="00F4557C"/>
    <w:rPr>
      <w:b/>
      <w:bCs/>
    </w:rPr>
  </w:style>
  <w:style w:type="character" w:customStyle="1" w:styleId="apple-converted-space">
    <w:name w:val="apple-converted-space"/>
    <w:basedOn w:val="a0"/>
    <w:rsid w:val="00F4557C"/>
  </w:style>
  <w:style w:type="character" w:styleId="a6">
    <w:name w:val="Emphasis"/>
    <w:qFormat/>
    <w:rsid w:val="00F45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Михайлова</cp:lastModifiedBy>
  <cp:revision>2</cp:revision>
  <dcterms:created xsi:type="dcterms:W3CDTF">2026-06-28T21:46:00Z</dcterms:created>
  <dcterms:modified xsi:type="dcterms:W3CDTF">2026-06-28T21:46:00Z</dcterms:modified>
</cp:coreProperties>
</file>