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DF505" w14:textId="77777777" w:rsidR="00FC772D" w:rsidRDefault="00FC772D" w:rsidP="00FC772D">
      <w:pPr>
        <w:pStyle w:val="a3"/>
        <w:jc w:val="center"/>
      </w:pPr>
      <w:r>
        <w:rPr>
          <w:b/>
          <w:bCs/>
          <w:color w:val="4682B4"/>
        </w:rPr>
        <w:t>Автобусный экскурсионный тур из Брянска</w:t>
      </w:r>
    </w:p>
    <w:p w14:paraId="345D7CAF" w14:textId="44563EEA" w:rsidR="00FC772D" w:rsidRDefault="00FC772D" w:rsidP="00FC772D">
      <w:pPr>
        <w:pStyle w:val="a3"/>
        <w:jc w:val="center"/>
        <w:rPr>
          <w:b/>
          <w:bCs/>
          <w:color w:val="4682B4"/>
        </w:rPr>
      </w:pPr>
      <w:r>
        <w:rPr>
          <w:b/>
          <w:bCs/>
          <w:color w:val="4682B4"/>
        </w:rPr>
        <w:t>Валдай-Великий Новгород</w:t>
      </w:r>
    </w:p>
    <w:p w14:paraId="3BB881EE" w14:textId="1D5949A7" w:rsidR="00FC772D" w:rsidRPr="00FC772D" w:rsidRDefault="00FC772D" w:rsidP="00FC772D">
      <w:pPr>
        <w:pStyle w:val="a3"/>
        <w:jc w:val="center"/>
        <w:rPr>
          <w:color w:val="ED7D31" w:themeColor="accent2"/>
        </w:rPr>
      </w:pPr>
      <w:r w:rsidRPr="00FC772D">
        <w:rPr>
          <w:b/>
          <w:bCs/>
          <w:color w:val="ED7D31" w:themeColor="accent2"/>
        </w:rPr>
        <w:t xml:space="preserve">Даты тура: </w:t>
      </w:r>
      <w:r w:rsidR="00B75A7D">
        <w:rPr>
          <w:b/>
          <w:bCs/>
          <w:color w:val="ED7D31" w:themeColor="accent2"/>
        </w:rPr>
        <w:t>2</w:t>
      </w:r>
      <w:r w:rsidRPr="00FC772D">
        <w:rPr>
          <w:b/>
          <w:bCs/>
          <w:color w:val="ED7D31" w:themeColor="accent2"/>
        </w:rPr>
        <w:t>9.0</w:t>
      </w:r>
      <w:r w:rsidR="00B75A7D">
        <w:rPr>
          <w:b/>
          <w:bCs/>
          <w:color w:val="ED7D31" w:themeColor="accent2"/>
        </w:rPr>
        <w:t>5</w:t>
      </w:r>
      <w:r w:rsidRPr="00FC772D">
        <w:rPr>
          <w:b/>
          <w:bCs/>
          <w:color w:val="ED7D31" w:themeColor="accent2"/>
        </w:rPr>
        <w:t xml:space="preserve"> – </w:t>
      </w:r>
      <w:r w:rsidR="00B75A7D">
        <w:rPr>
          <w:b/>
          <w:bCs/>
          <w:color w:val="ED7D31" w:themeColor="accent2"/>
        </w:rPr>
        <w:t>01</w:t>
      </w:r>
      <w:r w:rsidRPr="00FC772D">
        <w:rPr>
          <w:b/>
          <w:bCs/>
          <w:color w:val="ED7D31" w:themeColor="accent2"/>
        </w:rPr>
        <w:t>.06</w:t>
      </w:r>
      <w:r w:rsidR="00B75A7D">
        <w:rPr>
          <w:b/>
          <w:bCs/>
          <w:color w:val="ED7D31" w:themeColor="accent2"/>
        </w:rPr>
        <w:t>.2026</w:t>
      </w:r>
    </w:p>
    <w:p w14:paraId="5626D95F" w14:textId="77777777" w:rsidR="00FC772D" w:rsidRDefault="00FC772D" w:rsidP="00FC77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5B8F5488" w14:textId="100FC600" w:rsidR="00FC772D" w:rsidRDefault="00FC772D" w:rsidP="00FC77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 New Roman" w:hAnsi="Times New Roman" w:cs="Times New Roman"/>
          <w:b/>
          <w:color w:val="ED7D31" w:themeColor="accent2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br/>
      </w:r>
      <w:r w:rsidRPr="00FC772D">
        <w:rPr>
          <w:rFonts w:ascii="Times New Roman" w:eastAsia="Times New Roman" w:hAnsi="Times New Roman" w:cs="Times New Roman"/>
          <w:b/>
          <w:color w:val="ED7D31" w:themeColor="accent2"/>
          <w:sz w:val="24"/>
          <w:szCs w:val="24"/>
          <w:u w:val="single"/>
        </w:rPr>
        <w:t>1 день</w:t>
      </w:r>
    </w:p>
    <w:p w14:paraId="482BB2B6" w14:textId="3E2AC533" w:rsidR="00FC772D" w:rsidRDefault="00FC772D" w:rsidP="00FC77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C772D">
        <w:rPr>
          <w:rFonts w:ascii="Times New Roman" w:eastAsia="Times New Roman" w:hAnsi="Times New Roman" w:cs="Times New Roman"/>
          <w:b/>
          <w:sz w:val="24"/>
          <w:szCs w:val="24"/>
        </w:rPr>
        <w:t xml:space="preserve">00.00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Pr="00FC772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отправление из Брянска (парковка Линия 1)</w:t>
      </w:r>
    </w:p>
    <w:p w14:paraId="09DC1045" w14:textId="14E688C9" w:rsidR="00FC772D" w:rsidRPr="00FC772D" w:rsidRDefault="00FC772D" w:rsidP="00FC77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ED7D31" w:themeColor="accent2"/>
          <w:sz w:val="24"/>
          <w:szCs w:val="24"/>
          <w:u w:val="single"/>
        </w:rPr>
        <w:t>2</w:t>
      </w:r>
      <w:r w:rsidRPr="00FC772D">
        <w:rPr>
          <w:rFonts w:ascii="Times New Roman" w:eastAsia="Times New Roman" w:hAnsi="Times New Roman" w:cs="Times New Roman"/>
          <w:b/>
          <w:color w:val="ED7D31" w:themeColor="accent2"/>
          <w:sz w:val="24"/>
          <w:szCs w:val="24"/>
          <w:u w:val="single"/>
        </w:rPr>
        <w:t xml:space="preserve"> день</w:t>
      </w:r>
    </w:p>
    <w:p w14:paraId="24AADC9F" w14:textId="1AEDF1ED" w:rsidR="00FC772D" w:rsidRDefault="00FC772D" w:rsidP="00FC77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43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Завтрак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Москве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9DE72DD" w14:textId="354F985E" w:rsidR="00FC772D" w:rsidRPr="00244369" w:rsidRDefault="00FC772D" w:rsidP="00FC77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2305C">
        <w:rPr>
          <w:rFonts w:ascii="Times New Roman" w:hAnsi="Times New Roman" w:cs="Times New Roman"/>
          <w:color w:val="000000" w:themeColor="text1"/>
          <w:sz w:val="24"/>
          <w:szCs w:val="24"/>
        </w:rPr>
        <w:t>Переезд в </w:t>
      </w:r>
      <w:r w:rsidRPr="006230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Валдай </w:t>
      </w:r>
      <w:r w:rsidRPr="0062305C">
        <w:rPr>
          <w:rFonts w:ascii="Times New Roman" w:hAnsi="Times New Roman" w:cs="Times New Roman"/>
          <w:color w:val="000000" w:themeColor="text1"/>
          <w:sz w:val="24"/>
          <w:szCs w:val="24"/>
        </w:rPr>
        <w:t>— тихий уголок гармонии, утопающий в изумрудных лесах и отражениях бирюзовых озёр. Город-призрак древности, бережно хранящий дух старины в изящных церквях, звонких колоколах и зеркальной глади воды. Среди тихих улиц царит спокойствие, нарушаемое лишь мелодичными звуками природы и редким перезвоном монастырских колоколов. Маленький, но гордый сердцем, Валдай очаровывает туристов прозрачностью пейзажей и возможностью услышать тишину, которую редко встретишь в большом мире.</w:t>
      </w:r>
      <w:r w:rsidRPr="0062305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6230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Посещение Музея Колоколов. </w:t>
      </w:r>
      <w:r w:rsidRPr="006230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>Экскурсия в Иверский монастырь. </w:t>
      </w:r>
      <w:r w:rsidRPr="0062305C">
        <w:rPr>
          <w:rFonts w:ascii="Times New Roman" w:hAnsi="Times New Roman" w:cs="Times New Roman"/>
          <w:color w:val="000000" w:themeColor="text1"/>
          <w:sz w:val="24"/>
          <w:szCs w:val="24"/>
        </w:rPr>
        <w:t>Погрузитесь в духовную историю Руси, посетив знаменитый Иверский монастырь, расположенный на живописном острове посреди прозрачных вод Валдайского озера. Основанный в XVII веке, монастырь является символом православной веры и центром паломничества, вдохновляющим своей красотой и спокойствием. Архитектура монастыря гармонично сочетается с окружающей природой, создавая особую атмосферу покоя и умиротворения. </w:t>
      </w:r>
      <w:r w:rsidRPr="0062305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B43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Обед.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</w:r>
      <w:r w:rsidRPr="0062305C">
        <w:rPr>
          <w:rFonts w:ascii="Times New Roman" w:hAnsi="Times New Roman" w:cs="Times New Roman"/>
          <w:sz w:val="24"/>
          <w:szCs w:val="24"/>
        </w:rPr>
        <w:t>Переезд в </w:t>
      </w:r>
      <w:r w:rsidRPr="0062305C">
        <w:rPr>
          <w:rFonts w:ascii="Times New Roman" w:hAnsi="Times New Roman" w:cs="Times New Roman"/>
          <w:b/>
          <w:bCs/>
          <w:sz w:val="24"/>
          <w:szCs w:val="24"/>
        </w:rPr>
        <w:t>Великий Новгород</w:t>
      </w:r>
      <w:r w:rsidRPr="0062305C">
        <w:rPr>
          <w:rFonts w:ascii="Times New Roman" w:hAnsi="Times New Roman" w:cs="Times New Roman"/>
          <w:sz w:val="24"/>
          <w:szCs w:val="24"/>
        </w:rPr>
        <w:t xml:space="preserve"> - древний город, колыбель русской государственности, расположенный на северо-западе России. Основанный в IX веке, он стал первым политическим центром Древней Руси и местом крещения князя Владимира Святославича. Город славится своими уникальными памятниками архитектуры, такими как Софийский собор, </w:t>
      </w:r>
      <w:proofErr w:type="spellStart"/>
      <w:r w:rsidRPr="0062305C">
        <w:rPr>
          <w:rFonts w:ascii="Times New Roman" w:hAnsi="Times New Roman" w:cs="Times New Roman"/>
          <w:sz w:val="24"/>
          <w:szCs w:val="24"/>
        </w:rPr>
        <w:t>Ярославово</w:t>
      </w:r>
      <w:proofErr w:type="spellEnd"/>
      <w:r w:rsidRPr="0062305C">
        <w:rPr>
          <w:rFonts w:ascii="Times New Roman" w:hAnsi="Times New Roman" w:cs="Times New Roman"/>
          <w:sz w:val="24"/>
          <w:szCs w:val="24"/>
        </w:rPr>
        <w:t xml:space="preserve"> дворище и детинец, внесенные в список Всемирного наследия ЮНЕСКО. Великий Новгород бережно хранит историю и культурное наследие, привлекая туристов своей атмосферой старины и живописными видами на реку Волхов.</w:t>
      </w:r>
      <w:r w:rsidRPr="0062305C">
        <w:rPr>
          <w:rFonts w:ascii="Times New Roman" w:hAnsi="Times New Roman" w:cs="Times New Roman"/>
          <w:sz w:val="24"/>
          <w:szCs w:val="24"/>
        </w:rPr>
        <w:br/>
      </w:r>
      <w:r w:rsidRPr="003B43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Размещение в гостинице.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75E95D7A" w14:textId="39DE6513" w:rsidR="00FC772D" w:rsidRPr="00FC772D" w:rsidRDefault="00FC772D" w:rsidP="00FC77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color w:val="ED7D31" w:themeColor="accent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ED7D31" w:themeColor="accent2"/>
          <w:sz w:val="24"/>
          <w:szCs w:val="24"/>
          <w:u w:val="single"/>
        </w:rPr>
        <w:t>3</w:t>
      </w:r>
      <w:r w:rsidRPr="00FC772D">
        <w:rPr>
          <w:rFonts w:ascii="Times New Roman" w:eastAsia="Times New Roman" w:hAnsi="Times New Roman" w:cs="Times New Roman"/>
          <w:b/>
          <w:color w:val="ED7D31" w:themeColor="accent2"/>
          <w:sz w:val="24"/>
          <w:szCs w:val="24"/>
          <w:u w:val="single"/>
        </w:rPr>
        <w:t xml:space="preserve"> день</w:t>
      </w:r>
    </w:p>
    <w:p w14:paraId="05E0812D" w14:textId="16AC6FDF" w:rsidR="00E81DD1" w:rsidRDefault="00FC772D">
      <w:pPr>
        <w:rPr>
          <w:rFonts w:ascii="Times New Roman" w:eastAsia="Times New Roman" w:hAnsi="Times New Roman" w:cs="Times New Roman"/>
          <w:b/>
          <w:color w:val="ED7D31" w:themeColor="accent2"/>
          <w:sz w:val="24"/>
          <w:szCs w:val="24"/>
          <w:u w:val="single"/>
        </w:rPr>
      </w:pPr>
      <w:r w:rsidRPr="003B43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Завтрак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в гостинице.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</w:r>
      <w:r w:rsidRPr="003B4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Обзорная экскурсия по Великому Новгороду с </w:t>
      </w:r>
      <w:proofErr w:type="spellStart"/>
      <w:r w:rsidRPr="003B4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Ярославовым</w:t>
      </w:r>
      <w:proofErr w:type="spellEnd"/>
      <w:r w:rsidRPr="003B4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дворищем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3B43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Приглашаем вас окунуться в атмосферу древнего русского города Великого Новгорода, известного своей богатой историей и уникальной культурой. Во время экскурсии вы познакомитесь с основными достопримечательностями города, включая знаменитый </w:t>
      </w:r>
      <w:proofErr w:type="spellStart"/>
      <w:r w:rsidRPr="003B4371">
        <w:rPr>
          <w:rFonts w:ascii="Times New Roman" w:eastAsia="Times New Roman" w:hAnsi="Times New Roman" w:cs="Times New Roman"/>
          <w:color w:val="000000"/>
          <w:sz w:val="24"/>
          <w:szCs w:val="24"/>
        </w:rPr>
        <w:t>Ярославов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 w:rsidRPr="003B43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двор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ище</w:t>
      </w:r>
      <w:r w:rsidRPr="003B43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3B437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который служил центром политической и культурной жизни Новгородской республики.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B4371">
        <w:rPr>
          <w:rFonts w:ascii="Times New Roman" w:eastAsia="Times New Roman" w:hAnsi="Times New Roman" w:cs="Times New Roman"/>
          <w:color w:val="000000"/>
          <w:sz w:val="24"/>
          <w:szCs w:val="24"/>
        </w:rPr>
        <w:t>Вы узнаете историю возникновения города, познакомитесь с бытом древних новгородцев, услышите увлекательные рассказы о событиях, происходивших здесь сотни лет назад. Маршрут включает осмотр архитектурных памятников, сохранившихся до наших дней, и знакомство с историческими артефактами.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B4371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прогулки мы посетим древние храмы, торговые ряды и уникальные памятники архитектуры, символизирующие эпоху процветания и свободы средневекового Новгорода. Эта экскурсия позволит вам почувствовать дух прошлого и насладиться атмосферой одной из старейших русских земель.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B4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Экскурсия по Новгородскому Кремлю, посещение Софийского собора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3B4371">
        <w:rPr>
          <w:rFonts w:ascii="Times New Roman" w:eastAsia="Times New Roman" w:hAnsi="Times New Roman" w:cs="Times New Roman"/>
          <w:color w:val="000000"/>
          <w:sz w:val="24"/>
          <w:szCs w:val="24"/>
        </w:rPr>
        <w:t>Новгородский Кремль, также известный как Детинец, является сердцем древней столицы Руси и одним из важнейших исторических мест России. Его стены хранят память о многих веках русской истории, начиная с IX века.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B4371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экскурсии вы пройдете по территории Кремля, осмотрите старинные постройки, узнайте интересные факты о возникновении и развитии крепости. Особое внимание уделено Софийскому собору, жемчужине древнерусской архитектуры, построенному в XI веке. Вы сможете полюбоваться величественным храмом изнутри, увидеть уникальный иконостас и восхитительные фрески.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B43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Кроме того, вы увидите знаменитые колокола и знаменитый памятник Тысячелетия России, установленный в честь тысячелетнего юбилея христианства на Руси. Эти объекты подчеркнут важность </w:t>
      </w:r>
      <w:proofErr w:type="spellStart"/>
      <w:r w:rsidRPr="003B4371">
        <w:rPr>
          <w:rFonts w:ascii="Times New Roman" w:eastAsia="Times New Roman" w:hAnsi="Times New Roman" w:cs="Times New Roman"/>
          <w:color w:val="000000"/>
          <w:sz w:val="24"/>
          <w:szCs w:val="24"/>
        </w:rPr>
        <w:t>Новгордского</w:t>
      </w:r>
      <w:proofErr w:type="spellEnd"/>
      <w:r w:rsidRPr="003B43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Кремля в формировании национальной культуры и самосознания россиян.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B43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Обед.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Окончание программы. Отправление домой.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ED7D31" w:themeColor="accent2"/>
          <w:sz w:val="24"/>
          <w:szCs w:val="24"/>
          <w:u w:val="single"/>
        </w:rPr>
        <w:t>4</w:t>
      </w:r>
      <w:r w:rsidRPr="00FC772D">
        <w:rPr>
          <w:rFonts w:ascii="Times New Roman" w:eastAsia="Times New Roman" w:hAnsi="Times New Roman" w:cs="Times New Roman"/>
          <w:b/>
          <w:color w:val="ED7D31" w:themeColor="accent2"/>
          <w:sz w:val="24"/>
          <w:szCs w:val="24"/>
          <w:u w:val="single"/>
        </w:rPr>
        <w:t xml:space="preserve"> день</w:t>
      </w:r>
    </w:p>
    <w:p w14:paraId="704C7ED2" w14:textId="0B1B4574" w:rsidR="00FC772D" w:rsidRDefault="00FC772D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Раннее прибытие в Брянск.</w:t>
      </w:r>
    </w:p>
    <w:p w14:paraId="3FE0E036" w14:textId="77777777" w:rsidR="00FC772D" w:rsidRDefault="00FC772D" w:rsidP="00FC772D">
      <w:pPr>
        <w:pStyle w:val="a3"/>
      </w:pPr>
      <w:r>
        <w:rPr>
          <w:b/>
          <w:bCs/>
          <w:color w:val="FF6600"/>
        </w:rPr>
        <w:t xml:space="preserve">Стоимость тура на 1 чел.: </w:t>
      </w:r>
    </w:p>
    <w:p w14:paraId="30441B87" w14:textId="7BEFD712" w:rsidR="00FC772D" w:rsidRPr="00941E23" w:rsidRDefault="00FC772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1E2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B75A7D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941E23"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 w:rsidR="00B75A7D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941E23">
        <w:rPr>
          <w:rFonts w:ascii="Times New Roman" w:hAnsi="Times New Roman" w:cs="Times New Roman"/>
          <w:b/>
          <w:sz w:val="24"/>
          <w:szCs w:val="24"/>
          <w:u w:val="single"/>
        </w:rPr>
        <w:t>00 рублей – взрослый</w:t>
      </w:r>
    </w:p>
    <w:p w14:paraId="3A6459B3" w14:textId="0F05FBC1" w:rsidR="00FC772D" w:rsidRPr="00941E23" w:rsidRDefault="00FC772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1E23">
        <w:rPr>
          <w:rFonts w:ascii="Times New Roman" w:hAnsi="Times New Roman" w:cs="Times New Roman"/>
          <w:b/>
          <w:sz w:val="24"/>
          <w:szCs w:val="24"/>
          <w:u w:val="single"/>
        </w:rPr>
        <w:t>23 </w:t>
      </w:r>
      <w:r w:rsidR="00B75A7D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941E23">
        <w:rPr>
          <w:rFonts w:ascii="Times New Roman" w:hAnsi="Times New Roman" w:cs="Times New Roman"/>
          <w:b/>
          <w:sz w:val="24"/>
          <w:szCs w:val="24"/>
          <w:u w:val="single"/>
        </w:rPr>
        <w:t>00 рублей – ребенок до 14 лет</w:t>
      </w:r>
    </w:p>
    <w:p w14:paraId="0DF03A73" w14:textId="68CFE157" w:rsidR="00941E23" w:rsidRPr="00941E23" w:rsidRDefault="00941E2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1E2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B75A7D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941E23"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 w:rsidR="00B75A7D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941E23">
        <w:rPr>
          <w:rFonts w:ascii="Times New Roman" w:hAnsi="Times New Roman" w:cs="Times New Roman"/>
          <w:b/>
          <w:sz w:val="24"/>
          <w:szCs w:val="24"/>
          <w:u w:val="single"/>
        </w:rPr>
        <w:t>00 рублей – одноместное размещение</w:t>
      </w:r>
    </w:p>
    <w:p w14:paraId="18916F39" w14:textId="77777777" w:rsidR="00941E23" w:rsidRDefault="00941E23" w:rsidP="00941E23">
      <w:pPr>
        <w:pStyle w:val="a3"/>
      </w:pPr>
      <w:r>
        <w:rPr>
          <w:b/>
          <w:bCs/>
          <w:color w:val="FF6600"/>
        </w:rPr>
        <w:t>В стоимость входит:</w:t>
      </w:r>
    </w:p>
    <w:p w14:paraId="7A3A8945" w14:textId="77777777" w:rsidR="00941E23" w:rsidRPr="00941E23" w:rsidRDefault="00941E23" w:rsidP="00941E23">
      <w:pPr>
        <w:pStyle w:val="a4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6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41E23">
        <w:rPr>
          <w:rFonts w:ascii="Times New Roman" w:eastAsia="Open Sans" w:hAnsi="Times New Roman" w:cs="Times New Roman"/>
          <w:sz w:val="24"/>
          <w:szCs w:val="24"/>
        </w:rPr>
        <w:t xml:space="preserve">проживание в гостинице </w:t>
      </w:r>
    </w:p>
    <w:p w14:paraId="32B11E5E" w14:textId="77777777" w:rsidR="00941E23" w:rsidRPr="00941E23" w:rsidRDefault="00941E23" w:rsidP="00941E23">
      <w:pPr>
        <w:pStyle w:val="a4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6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41E23">
        <w:rPr>
          <w:rFonts w:ascii="Times New Roman" w:eastAsia="Open Sans" w:hAnsi="Times New Roman" w:cs="Times New Roman"/>
          <w:sz w:val="24"/>
          <w:szCs w:val="24"/>
        </w:rPr>
        <w:t>питание по программе (2 завтрака, 2 обеда)</w:t>
      </w:r>
    </w:p>
    <w:p w14:paraId="4FE6D131" w14:textId="77777777" w:rsidR="00941E23" w:rsidRPr="00941E23" w:rsidRDefault="00941E23" w:rsidP="00941E23">
      <w:pPr>
        <w:pStyle w:val="a4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6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41E23">
        <w:rPr>
          <w:rFonts w:ascii="Times New Roman" w:eastAsia="Open Sans" w:hAnsi="Times New Roman" w:cs="Times New Roman"/>
          <w:sz w:val="24"/>
          <w:szCs w:val="24"/>
        </w:rPr>
        <w:t>услуги гида-сопровождающего</w:t>
      </w:r>
    </w:p>
    <w:p w14:paraId="64F424DB" w14:textId="77777777" w:rsidR="00941E23" w:rsidRPr="00941E23" w:rsidRDefault="00941E23" w:rsidP="00941E23">
      <w:pPr>
        <w:pStyle w:val="a4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6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41E23">
        <w:rPr>
          <w:rFonts w:ascii="Times New Roman" w:eastAsia="Open Sans" w:hAnsi="Times New Roman" w:cs="Times New Roman"/>
          <w:sz w:val="24"/>
          <w:szCs w:val="24"/>
        </w:rPr>
        <w:t>экскурсионное обслуживание</w:t>
      </w:r>
    </w:p>
    <w:p w14:paraId="0536E085" w14:textId="130FA93B" w:rsidR="00941E23" w:rsidRPr="00941E23" w:rsidRDefault="00941E23" w:rsidP="00941E23">
      <w:pPr>
        <w:pStyle w:val="a4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6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41E23">
        <w:rPr>
          <w:rFonts w:ascii="Times New Roman" w:eastAsia="Open Sans" w:hAnsi="Times New Roman" w:cs="Times New Roman"/>
          <w:sz w:val="24"/>
          <w:szCs w:val="24"/>
        </w:rPr>
        <w:t>входные билеты в музеи</w:t>
      </w:r>
    </w:p>
    <w:p w14:paraId="4F39DFDD" w14:textId="77777777" w:rsidR="00941E23" w:rsidRPr="00941E23" w:rsidRDefault="00941E23" w:rsidP="00941E23">
      <w:pPr>
        <w:pStyle w:val="a3"/>
        <w:rPr>
          <w:b/>
          <w:bCs/>
        </w:rPr>
      </w:pPr>
      <w:r w:rsidRPr="00941E23">
        <w:rPr>
          <w:rStyle w:val="a5"/>
          <w:i/>
          <w:iCs/>
          <w:color w:val="FF6600"/>
        </w:rPr>
        <w:t>ВАЖНО!</w:t>
      </w:r>
      <w:r w:rsidRPr="00941E23">
        <w:rPr>
          <w:rStyle w:val="a5"/>
          <w:i/>
          <w:iCs/>
        </w:rPr>
        <w:t xml:space="preserve"> </w:t>
      </w:r>
      <w:r w:rsidRPr="00941E23">
        <w:rPr>
          <w:rStyle w:val="a6"/>
          <w:b/>
          <w:bCs/>
        </w:rPr>
        <w:t xml:space="preserve">Компания оставляет за собой право вносить некоторые изменения в программу тура без уменьшения общего объема и качества услуг. </w:t>
      </w:r>
      <w:r w:rsidRPr="00941E23">
        <w:rPr>
          <w:b/>
          <w:bCs/>
          <w:i/>
          <w:iCs/>
        </w:rPr>
        <w:br/>
      </w:r>
      <w:r w:rsidRPr="00941E23">
        <w:rPr>
          <w:rStyle w:val="a6"/>
          <w:b/>
          <w:bCs/>
        </w:rPr>
        <w:t xml:space="preserve">При группе до 19 человек предоставляется микроавтобус </w:t>
      </w:r>
      <w:proofErr w:type="spellStart"/>
      <w:r w:rsidRPr="00941E23">
        <w:rPr>
          <w:rStyle w:val="a6"/>
          <w:b/>
          <w:bCs/>
        </w:rPr>
        <w:t>MercedesSprinter</w:t>
      </w:r>
      <w:proofErr w:type="spellEnd"/>
      <w:r w:rsidRPr="00941E23">
        <w:rPr>
          <w:rStyle w:val="a6"/>
          <w:b/>
          <w:bCs/>
        </w:rPr>
        <w:t xml:space="preserve">, </w:t>
      </w:r>
      <w:proofErr w:type="spellStart"/>
      <w:r w:rsidRPr="00941E23">
        <w:rPr>
          <w:rStyle w:val="a6"/>
          <w:b/>
          <w:bCs/>
        </w:rPr>
        <w:t>FordTransitили</w:t>
      </w:r>
      <w:proofErr w:type="spellEnd"/>
      <w:r w:rsidRPr="00941E23">
        <w:rPr>
          <w:rStyle w:val="a6"/>
          <w:b/>
          <w:bCs/>
        </w:rPr>
        <w:t xml:space="preserve"> аналог. </w:t>
      </w:r>
      <w:r w:rsidRPr="00941E23">
        <w:rPr>
          <w:b/>
          <w:bCs/>
          <w:i/>
          <w:iCs/>
        </w:rPr>
        <w:br/>
      </w:r>
      <w:r w:rsidRPr="00941E23">
        <w:rPr>
          <w:rStyle w:val="a6"/>
          <w:b/>
          <w:bCs/>
        </w:rPr>
        <w:lastRenderedPageBreak/>
        <w:t xml:space="preserve">При группе более 19 человек предоставляется автобус марки Mercedes, Man, </w:t>
      </w:r>
      <w:proofErr w:type="spellStart"/>
      <w:r w:rsidRPr="00941E23">
        <w:rPr>
          <w:rStyle w:val="a6"/>
          <w:b/>
          <w:bCs/>
        </w:rPr>
        <w:t>Neoplan</w:t>
      </w:r>
      <w:proofErr w:type="spellEnd"/>
      <w:r w:rsidRPr="00941E23">
        <w:rPr>
          <w:rStyle w:val="a6"/>
          <w:b/>
          <w:bCs/>
        </w:rPr>
        <w:t xml:space="preserve">, </w:t>
      </w:r>
      <w:proofErr w:type="spellStart"/>
      <w:r w:rsidRPr="00941E23">
        <w:rPr>
          <w:rStyle w:val="a6"/>
          <w:b/>
          <w:bCs/>
        </w:rPr>
        <w:t>Setra</w:t>
      </w:r>
      <w:proofErr w:type="spellEnd"/>
      <w:r w:rsidRPr="00941E23">
        <w:rPr>
          <w:rStyle w:val="a6"/>
          <w:b/>
          <w:bCs/>
        </w:rPr>
        <w:t xml:space="preserve">, </w:t>
      </w:r>
      <w:proofErr w:type="spellStart"/>
      <w:r w:rsidRPr="00941E23">
        <w:rPr>
          <w:rStyle w:val="a6"/>
          <w:b/>
          <w:bCs/>
        </w:rPr>
        <w:t>Yutong</w:t>
      </w:r>
      <w:proofErr w:type="spellEnd"/>
      <w:r w:rsidRPr="00941E23">
        <w:rPr>
          <w:rStyle w:val="a6"/>
          <w:b/>
          <w:bCs/>
        </w:rPr>
        <w:t xml:space="preserve"> или аналог. </w:t>
      </w:r>
      <w:r w:rsidRPr="00941E23">
        <w:rPr>
          <w:b/>
          <w:bCs/>
          <w:i/>
          <w:iCs/>
        </w:rPr>
        <w:br/>
      </w:r>
      <w:r w:rsidRPr="00941E23">
        <w:rPr>
          <w:rStyle w:val="a6"/>
          <w:b/>
          <w:bCs/>
        </w:rPr>
        <w:t>Компания не имеет возможности влиять на задержки, связанные с пробками на дорогах, действиями и мероприятиями государственных органов, в том числе органов ГИБДД, дорожными работами, а также на любые другие задержки, находящиеся вне разумного контроля фирмы. В случае тяжелой дорожной ситуации возможны поздние приезды на экскурсионные объекты, а также заселение в гостиницу.</w:t>
      </w:r>
    </w:p>
    <w:p w14:paraId="10EABE41" w14:textId="65724BC3" w:rsidR="00941E23" w:rsidRPr="00941E23" w:rsidRDefault="00941E2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sectPr w:rsidR="00941E23" w:rsidRPr="00941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B5DF0"/>
    <w:multiLevelType w:val="hybridMultilevel"/>
    <w:tmpl w:val="1F4AA1C6"/>
    <w:lvl w:ilvl="0" w:tplc="994A487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97DA2E1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A14C8A6A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814E2F5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B02A2E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29C4B684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7D7C718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874462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E9445A7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DBA"/>
    <w:rsid w:val="00941E23"/>
    <w:rsid w:val="00B75A7D"/>
    <w:rsid w:val="00C41286"/>
    <w:rsid w:val="00C86DBA"/>
    <w:rsid w:val="00E81DD1"/>
    <w:rsid w:val="00FC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83A42"/>
  <w15:chartTrackingRefBased/>
  <w15:docId w15:val="{75822C1F-9A17-46AC-8B6E-92201F11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72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7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C772D"/>
    <w:pPr>
      <w:ind w:left="720"/>
      <w:contextualSpacing/>
    </w:pPr>
  </w:style>
  <w:style w:type="character" w:styleId="a5">
    <w:name w:val="Strong"/>
    <w:basedOn w:val="a0"/>
    <w:uiPriority w:val="22"/>
    <w:qFormat/>
    <w:rsid w:val="00941E23"/>
    <w:rPr>
      <w:b/>
      <w:bCs/>
    </w:rPr>
  </w:style>
  <w:style w:type="character" w:styleId="a6">
    <w:name w:val="Emphasis"/>
    <w:basedOn w:val="a0"/>
    <w:uiPriority w:val="20"/>
    <w:qFormat/>
    <w:rsid w:val="00941E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Михайлова</cp:lastModifiedBy>
  <cp:revision>3</cp:revision>
  <dcterms:created xsi:type="dcterms:W3CDTF">2026-01-23T08:45:00Z</dcterms:created>
  <dcterms:modified xsi:type="dcterms:W3CDTF">2026-02-03T17:27:00Z</dcterms:modified>
</cp:coreProperties>
</file>