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980A" w14:textId="77777777" w:rsidR="00FA47A1" w:rsidRPr="00FA47A1" w:rsidRDefault="00FA47A1" w:rsidP="00FA47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К Матроне Московской</w:t>
      </w:r>
    </w:p>
    <w:p w14:paraId="3F457A65" w14:textId="77777777" w:rsidR="00FA47A1" w:rsidRPr="00FA47A1" w:rsidRDefault="00FA47A1" w:rsidP="00FA47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ru-RU"/>
        </w:rPr>
        <w:t> </w:t>
      </w:r>
    </w:p>
    <w:p w14:paraId="677553F6" w14:textId="77777777" w:rsidR="00FA47A1" w:rsidRPr="00FA47A1" w:rsidRDefault="00FA47A1" w:rsidP="00FA47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Даты тура:</w:t>
      </w:r>
    </w:p>
    <w:p w14:paraId="1B22EFAB" w14:textId="77777777" w:rsidR="00FA47A1" w:rsidRPr="00FA47A1" w:rsidRDefault="00FA47A1" w:rsidP="00FA47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 xml:space="preserve"> 13-14 февраля </w:t>
      </w:r>
      <w:proofErr w:type="gramStart"/>
      <w:r w:rsidRPr="00FA47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( 15</w:t>
      </w:r>
      <w:proofErr w:type="gramEnd"/>
      <w:r w:rsidRPr="00FA47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 xml:space="preserve"> февраля ‒ Сретение Господне)</w:t>
      </w:r>
      <w:r w:rsidRPr="00FA47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br/>
        <w:t>13-14 марта</w:t>
      </w:r>
    </w:p>
    <w:p w14:paraId="26512ACB" w14:textId="77777777" w:rsidR="00FA47A1" w:rsidRPr="00FA47A1" w:rsidRDefault="00FA47A1" w:rsidP="00FA47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3-4 апреля (5 апреля ‒ Вербное воскресенье)</w:t>
      </w:r>
    </w:p>
    <w:p w14:paraId="12E38604" w14:textId="77777777" w:rsidR="00FA47A1" w:rsidRPr="00FA47A1" w:rsidRDefault="00FA47A1" w:rsidP="00FA47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29-30 мая (Суббота Троицкая)</w:t>
      </w:r>
    </w:p>
    <w:p w14:paraId="3D98F9E1" w14:textId="77777777" w:rsidR="00FA47A1" w:rsidRPr="00FA47A1" w:rsidRDefault="00FA47A1" w:rsidP="00FA47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19-20 июня</w:t>
      </w:r>
    </w:p>
    <w:p w14:paraId="30B70FF2" w14:textId="77777777" w:rsidR="00FA47A1" w:rsidRPr="00FA47A1" w:rsidRDefault="00FA47A1" w:rsidP="00FA47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17-18 июля</w:t>
      </w:r>
    </w:p>
    <w:p w14:paraId="79EB7D45" w14:textId="77777777" w:rsidR="00FA47A1" w:rsidRPr="00FA47A1" w:rsidRDefault="00FA47A1" w:rsidP="00FA47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28-29 августа</w:t>
      </w:r>
    </w:p>
    <w:p w14:paraId="5A31AF69" w14:textId="77777777" w:rsidR="00FA47A1" w:rsidRPr="00FA47A1" w:rsidRDefault="00FA47A1" w:rsidP="00FA47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25-26 сентября (27 сентября ‒ Воздвижение Креста Господня)</w:t>
      </w:r>
    </w:p>
    <w:p w14:paraId="3F2325FD" w14:textId="77777777" w:rsidR="00FA47A1" w:rsidRPr="00FA47A1" w:rsidRDefault="00FA47A1" w:rsidP="00FA47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23-24 октября</w:t>
      </w:r>
    </w:p>
    <w:p w14:paraId="42752264" w14:textId="77777777" w:rsidR="00FA47A1" w:rsidRPr="00FA47A1" w:rsidRDefault="00FA47A1" w:rsidP="00FA47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27-28 ноября</w:t>
      </w:r>
    </w:p>
    <w:p w14:paraId="05E481AD" w14:textId="5749C3F7" w:rsidR="00FA47A1" w:rsidRPr="00FA47A1" w:rsidRDefault="00FA47A1" w:rsidP="00FA47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18-19 декабря</w:t>
      </w:r>
      <w:r w:rsidRPr="00FA47A1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ru-RU"/>
        </w:rPr>
        <w:t> </w:t>
      </w:r>
    </w:p>
    <w:p w14:paraId="2A4F820C" w14:textId="77777777" w:rsidR="00FA47A1" w:rsidRPr="00FA47A1" w:rsidRDefault="00FA47A1" w:rsidP="001B5A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тура:</w:t>
      </w:r>
    </w:p>
    <w:p w14:paraId="473CC2AD" w14:textId="77777777" w:rsidR="00FA47A1" w:rsidRPr="00FA47A1" w:rsidRDefault="00FA47A1" w:rsidP="001B5A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1 день </w:t>
      </w:r>
    </w:p>
    <w:p w14:paraId="01054928" w14:textId="77777777" w:rsidR="00FA47A1" w:rsidRPr="00FA47A1" w:rsidRDefault="00FA47A1" w:rsidP="001B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23:00</w:t>
      </w:r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Отправление автобуса из Брянска от парковки ГМ Линия у Самолета.</w:t>
      </w:r>
    </w:p>
    <w:p w14:paraId="42D442FF" w14:textId="77777777" w:rsidR="00FA47A1" w:rsidRPr="00FA47A1" w:rsidRDefault="00FA47A1" w:rsidP="001B5A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 2 день  </w:t>
      </w:r>
    </w:p>
    <w:p w14:paraId="641B04B5" w14:textId="77777777" w:rsidR="00FA47A1" w:rsidRPr="00FA47A1" w:rsidRDefault="00FA47A1" w:rsidP="001B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05:00</w:t>
      </w:r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Прибытие группы в Москву.</w:t>
      </w:r>
    </w:p>
    <w:p w14:paraId="6F5BCB4B" w14:textId="43EFBED6" w:rsidR="00FA47A1" w:rsidRPr="00FA47A1" w:rsidRDefault="00FA47A1" w:rsidP="001B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06:00</w:t>
      </w:r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Открытие и посещение </w:t>
      </w:r>
      <w:proofErr w:type="gramStart"/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обители </w:t>
      </w:r>
      <w:r w:rsidRPr="00FA4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Покровский</w:t>
      </w:r>
      <w:proofErr w:type="gramEnd"/>
      <w:r w:rsidRPr="00FA4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женский монастырь</w:t>
      </w:r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поклонение мощам Матроны Московской, скорой помощницы  и усердной  молитвенницы  во всех жизненных ситуациях, возможность подать требы (записки, свечи) и набрать святой  воды из источника.</w:t>
      </w:r>
    </w:p>
    <w:p w14:paraId="2F92E9B8" w14:textId="77777777" w:rsidR="00FA47A1" w:rsidRPr="00FA47A1" w:rsidRDefault="00FA47A1" w:rsidP="001B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Новоспасский мужской монастырь.  </w:t>
      </w:r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Поклонение чудотворной иконе Божией Матери «</w:t>
      </w:r>
      <w:proofErr w:type="spellStart"/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Всецарица</w:t>
      </w:r>
      <w:proofErr w:type="spellEnd"/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специально написанной на святой горе Афон и привезенной </w:t>
      </w:r>
      <w:proofErr w:type="gramStart"/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>в  Россию</w:t>
      </w:r>
      <w:proofErr w:type="gramEnd"/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1997 г., которая  приобрела  большую известность в помощи и исцелении от болезней и онкозаболеваний. По возможности посещение усыпальницы бояр Романовых*. Свободное время на посещение церковных лавок и трапезной.</w:t>
      </w:r>
    </w:p>
    <w:p w14:paraId="321CF9DB" w14:textId="77777777" w:rsidR="00FA47A1" w:rsidRPr="00FA47A1" w:rsidRDefault="00FA47A1" w:rsidP="001B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Посещение Данилов</w:t>
      </w:r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ставропигиального</w:t>
      </w:r>
      <w:proofErr w:type="spellEnd"/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монастыря, место особого почитания святителя Спиридона </w:t>
      </w:r>
      <w:proofErr w:type="spellStart"/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Тримифунского</w:t>
      </w:r>
      <w:proofErr w:type="spellEnd"/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AA2160" w14:textId="77777777" w:rsidR="00FA47A1" w:rsidRPr="00FA47A1" w:rsidRDefault="00FA47A1" w:rsidP="001B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Посещение Даниловского кладбища</w:t>
      </w:r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была похоронена Матрона Московская. </w:t>
      </w:r>
    </w:p>
    <w:p w14:paraId="45CF190C" w14:textId="77777777" w:rsidR="00FA47A1" w:rsidRPr="00FA47A1" w:rsidRDefault="00FA47A1" w:rsidP="001B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Ориентировочно в 16:00 – отправление автобуса.</w:t>
      </w:r>
    </w:p>
    <w:p w14:paraId="3500AB8A" w14:textId="77777777" w:rsidR="00FA47A1" w:rsidRPr="00FA47A1" w:rsidRDefault="00FA47A1" w:rsidP="001B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23:00</w:t>
      </w:r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ориентировочное прибытие автобуса в г. Брянск.</w:t>
      </w:r>
    </w:p>
    <w:p w14:paraId="75C1A03A" w14:textId="77777777" w:rsidR="00FA47A1" w:rsidRPr="00FA47A1" w:rsidRDefault="00FA47A1" w:rsidP="001B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Стоимость тура:</w:t>
      </w:r>
      <w:r w:rsidRPr="00FA4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4000 руб./чел. </w:t>
      </w:r>
    </w:p>
    <w:p w14:paraId="202CBBC5" w14:textId="77777777" w:rsidR="00FA47A1" w:rsidRPr="00FA47A1" w:rsidRDefault="00FA47A1" w:rsidP="001B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стоимость входит:</w:t>
      </w:r>
    </w:p>
    <w:p w14:paraId="6F2C4137" w14:textId="77777777" w:rsidR="00FA47A1" w:rsidRPr="00FA47A1" w:rsidRDefault="00FA47A1" w:rsidP="001B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проезд на автобусе туристического класса по маршруту Брянск – Москва </w:t>
      </w:r>
      <w:proofErr w:type="gramStart"/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>-  Брянск</w:t>
      </w:r>
      <w:proofErr w:type="gramEnd"/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B017ED" w14:textId="5223B911" w:rsidR="00FA47A1" w:rsidRDefault="00FA47A1" w:rsidP="001B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A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услуги сопровождающего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732E3B" w14:textId="77777777" w:rsidR="001B5A2F" w:rsidRPr="00CD6321" w:rsidRDefault="001B5A2F" w:rsidP="001B5A2F">
      <w:pPr>
        <w:spacing w:after="0" w:line="240" w:lineRule="auto"/>
        <w:rPr>
          <w:rFonts w:ascii="Verdana" w:eastAsia="Times New Roman" w:hAnsi="Verdana"/>
          <w:b/>
          <w:iCs/>
          <w:sz w:val="20"/>
          <w:szCs w:val="20"/>
          <w:lang w:eastAsia="ru-RU"/>
        </w:rPr>
      </w:pPr>
      <w:r w:rsidRPr="00C550EA">
        <w:rPr>
          <w:rFonts w:ascii="Verdana" w:eastAsia="Times New Roman" w:hAnsi="Verdana"/>
          <w:b/>
          <w:iCs/>
          <w:sz w:val="20"/>
          <w:szCs w:val="20"/>
          <w:lang w:eastAsia="ru-RU"/>
        </w:rPr>
        <w:t>*</w:t>
      </w:r>
      <w:proofErr w:type="gramStart"/>
      <w:r w:rsidRPr="00C550EA">
        <w:rPr>
          <w:rFonts w:ascii="Verdana" w:eastAsia="Times New Roman" w:hAnsi="Verdana"/>
          <w:b/>
          <w:iCs/>
          <w:sz w:val="20"/>
          <w:szCs w:val="20"/>
          <w:lang w:eastAsia="ru-RU"/>
        </w:rPr>
        <w:t>Агентство  оставляет</w:t>
      </w:r>
      <w:proofErr w:type="gramEnd"/>
      <w:r w:rsidRPr="00C550EA">
        <w:rPr>
          <w:rFonts w:ascii="Verdana" w:eastAsia="Times New Roman" w:hAnsi="Verdana"/>
          <w:b/>
          <w:iCs/>
          <w:sz w:val="20"/>
          <w:szCs w:val="20"/>
          <w:lang w:eastAsia="ru-RU"/>
        </w:rPr>
        <w:t xml:space="preserve"> за собой право вносить изменения в программу (замена экскурсий и  музеев по дням недели, отеля на равноценный  с сохранением объема обслуживания.)</w:t>
      </w:r>
      <w:r>
        <w:rPr>
          <w:rFonts w:ascii="Verdana" w:eastAsia="Times New Roman" w:hAnsi="Verdana"/>
          <w:b/>
          <w:iCs/>
          <w:sz w:val="20"/>
          <w:szCs w:val="20"/>
          <w:lang w:eastAsia="ru-RU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>Также</w:t>
      </w:r>
      <w:r w:rsidRPr="00C550EA">
        <w:rPr>
          <w:rFonts w:ascii="Verdana" w:hAnsi="Verdana"/>
          <w:b/>
          <w:color w:val="000000"/>
          <w:sz w:val="20"/>
          <w:szCs w:val="20"/>
        </w:rPr>
        <w:t xml:space="preserve"> в праве заменить места в зависимости от конкретного расположения в салоне автобуса дверей, а также количества и расположения посадочных мест. Номера мест в автобусе не являются обязательной частью договора.</w:t>
      </w:r>
    </w:p>
    <w:p w14:paraId="3F7FA1E9" w14:textId="77777777" w:rsidR="001B5A2F" w:rsidRPr="00FA47A1" w:rsidRDefault="001B5A2F" w:rsidP="00FA4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B5A2F" w:rsidRPr="00FA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D4"/>
    <w:rsid w:val="001B5A2F"/>
    <w:rsid w:val="00222ED4"/>
    <w:rsid w:val="006F0C19"/>
    <w:rsid w:val="00FA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45A2"/>
  <w15:chartTrackingRefBased/>
  <w15:docId w15:val="{216DB5A6-0D21-420E-B9F8-629749B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47A1"/>
    <w:rPr>
      <w:b/>
      <w:bCs/>
    </w:rPr>
  </w:style>
  <w:style w:type="paragraph" w:styleId="a4">
    <w:name w:val="Normal (Web)"/>
    <w:basedOn w:val="a"/>
    <w:uiPriority w:val="99"/>
    <w:semiHidden/>
    <w:unhideWhenUsed/>
    <w:rsid w:val="00FA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2026-01-13T12:12:00Z</dcterms:created>
  <dcterms:modified xsi:type="dcterms:W3CDTF">2026-01-13T12:35:00Z</dcterms:modified>
</cp:coreProperties>
</file>