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/>
      </w:tblPr>
      <w:tblGrid>
        <w:gridCol w:w="5353"/>
        <w:gridCol w:w="4678"/>
      </w:tblGrid>
      <w:tr w:rsidR="00FA7FD3" w:rsidTr="00C6107E">
        <w:trPr>
          <w:trHeight w:val="982"/>
        </w:trPr>
        <w:tc>
          <w:tcPr>
            <w:tcW w:w="5353" w:type="dxa"/>
          </w:tcPr>
          <w:p w:rsidR="00FA7FD3" w:rsidRDefault="00F61600" w:rsidP="002B6F0D">
            <w:r>
              <w:rPr>
                <w:noProof/>
              </w:rPr>
              <w:drawing>
                <wp:inline distT="0" distB="0" distL="0" distR="0">
                  <wp:extent cx="1914525" cy="647700"/>
                  <wp:effectExtent l="19050" t="0" r="9525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FA7FD3" w:rsidRPr="00F419EC" w:rsidRDefault="00FA7FD3" w:rsidP="00F419EC">
            <w:pPr>
              <w:jc w:val="both"/>
              <w:rPr>
                <w:color w:val="808080"/>
              </w:rPr>
            </w:pPr>
            <w:r w:rsidRPr="00F419EC">
              <w:rPr>
                <w:color w:val="808080"/>
              </w:rPr>
              <w:t>Сеть туристических агентств «Адмирал Тур»</w:t>
            </w:r>
          </w:p>
          <w:p w:rsidR="00FA7FD3" w:rsidRPr="00F419EC" w:rsidRDefault="00FA7FD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Красноармейская, 62/2. Тел. 72-14-19</w:t>
            </w:r>
          </w:p>
          <w:p w:rsidR="00FA7FD3" w:rsidRPr="00F419EC" w:rsidRDefault="00FA7FD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3 Интернационала, 2. Тел. 51-50-51</w:t>
            </w:r>
          </w:p>
          <w:p w:rsidR="00FA7FD3" w:rsidRPr="00F419EC" w:rsidRDefault="00FA7FD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Дзержинского, 3. Тел. 73-72-72</w:t>
            </w:r>
          </w:p>
          <w:p w:rsidR="00FA7FD3" w:rsidRDefault="00FA7FD3" w:rsidP="00EB0CD4">
            <w:pPr>
              <w:rPr>
                <w:color w:val="808080"/>
              </w:rPr>
            </w:pPr>
            <w:r w:rsidRPr="00F419EC">
              <w:rPr>
                <w:color w:val="808080"/>
              </w:rPr>
              <w:t>ул. Пушкина, 33. Тел. 26-56-45</w:t>
            </w:r>
          </w:p>
          <w:p w:rsidR="00C6107E" w:rsidRPr="00CE60AD" w:rsidRDefault="00C6107E" w:rsidP="00C6107E">
            <w:pPr>
              <w:rPr>
                <w:color w:val="808080"/>
              </w:rPr>
            </w:pPr>
            <w:r>
              <w:rPr>
                <w:color w:val="808080"/>
              </w:rPr>
              <w:t xml:space="preserve">ул. </w:t>
            </w:r>
            <w:proofErr w:type="gramStart"/>
            <w:r>
              <w:rPr>
                <w:color w:val="808080"/>
              </w:rPr>
              <w:t>Объездная</w:t>
            </w:r>
            <w:proofErr w:type="gramEnd"/>
            <w:r>
              <w:rPr>
                <w:color w:val="808080"/>
              </w:rPr>
              <w:t>, 30 (ТРЦ «</w:t>
            </w:r>
            <w:proofErr w:type="spellStart"/>
            <w:r>
              <w:rPr>
                <w:color w:val="808080"/>
              </w:rPr>
              <w:t>Аэропарк</w:t>
            </w:r>
            <w:proofErr w:type="spellEnd"/>
            <w:r>
              <w:rPr>
                <w:color w:val="808080"/>
              </w:rPr>
              <w:t>») Тел. 311-888</w:t>
            </w:r>
          </w:p>
          <w:p w:rsidR="00FA7FD3" w:rsidRPr="002B6F0D" w:rsidRDefault="00FA7FD3" w:rsidP="00EB0CD4">
            <w:r w:rsidRPr="00F419EC">
              <w:rPr>
                <w:color w:val="808080"/>
                <w:lang w:val="en-US"/>
              </w:rPr>
              <w:t>www</w:t>
            </w:r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admiraltur</w:t>
            </w:r>
            <w:proofErr w:type="spellEnd"/>
            <w:r w:rsidRPr="00F419EC">
              <w:rPr>
                <w:color w:val="808080"/>
              </w:rPr>
              <w:t>.</w:t>
            </w:r>
            <w:proofErr w:type="spellStart"/>
            <w:r w:rsidRPr="00F419EC">
              <w:rPr>
                <w:color w:val="808080"/>
                <w:lang w:val="en-US"/>
              </w:rPr>
              <w:t>ru</w:t>
            </w:r>
            <w:proofErr w:type="spellEnd"/>
          </w:p>
        </w:tc>
      </w:tr>
    </w:tbl>
    <w:p w:rsidR="00226D92" w:rsidRDefault="00FA7FD3" w:rsidP="00226D92">
      <w:pPr>
        <w:jc w:val="center"/>
        <w:rPr>
          <w:rFonts w:ascii="Verdana" w:hAnsi="Verdana"/>
          <w:b/>
          <w:color w:val="FF0000"/>
          <w:sz w:val="16"/>
          <w:szCs w:val="16"/>
        </w:rPr>
      </w:pPr>
      <w:r w:rsidRPr="00E2303F">
        <w:rPr>
          <w:color w:val="BFBFBF"/>
        </w:rPr>
        <w:t>___________________________________________________________________________________________</w:t>
      </w:r>
      <w:r w:rsidR="00D41A35">
        <w:rPr>
          <w:color w:val="BFBFBF"/>
        </w:rPr>
        <w:t>_________</w:t>
      </w:r>
    </w:p>
    <w:p w:rsidR="00AB11C7" w:rsidRPr="00766CBA" w:rsidRDefault="007305E3" w:rsidP="004F39DA">
      <w:pPr>
        <w:spacing w:line="276" w:lineRule="auto"/>
        <w:jc w:val="center"/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</w:pPr>
      <w:r w:rsidRPr="00766CBA">
        <w:rPr>
          <w:rFonts w:asciiTheme="majorHAnsi" w:hAnsiTheme="majorHAnsi"/>
          <w:b/>
          <w:color w:val="E36C0A" w:themeColor="accent6" w:themeShade="BF"/>
          <w:sz w:val="32"/>
          <w:szCs w:val="32"/>
        </w:rPr>
        <w:t>Туапсинский р-н</w:t>
      </w:r>
      <w:proofErr w:type="gramStart"/>
      <w:r w:rsidR="00B77D7E" w:rsidRPr="00766CBA">
        <w:rPr>
          <w:rFonts w:asciiTheme="majorHAnsi" w:hAnsiTheme="majorHAnsi"/>
          <w:b/>
          <w:color w:val="E36C0A" w:themeColor="accent6" w:themeShade="BF"/>
          <w:sz w:val="32"/>
          <w:szCs w:val="32"/>
        </w:rPr>
        <w:t>,</w:t>
      </w:r>
      <w:r w:rsidRPr="00766CBA">
        <w:rPr>
          <w:rFonts w:asciiTheme="majorHAnsi" w:hAnsiTheme="majorHAnsi"/>
          <w:b/>
          <w:color w:val="E36C0A" w:themeColor="accent6" w:themeShade="BF"/>
          <w:sz w:val="32"/>
          <w:szCs w:val="32"/>
        </w:rPr>
        <w:t>п</w:t>
      </w:r>
      <w:proofErr w:type="gramEnd"/>
      <w:r w:rsidRPr="00766CBA">
        <w:rPr>
          <w:rFonts w:asciiTheme="majorHAnsi" w:hAnsiTheme="majorHAnsi"/>
          <w:b/>
          <w:color w:val="E36C0A" w:themeColor="accent6" w:themeShade="BF"/>
          <w:sz w:val="32"/>
          <w:szCs w:val="32"/>
        </w:rPr>
        <w:t xml:space="preserve">. </w:t>
      </w:r>
      <w:proofErr w:type="spellStart"/>
      <w:r w:rsidR="00AB11C7" w:rsidRPr="00766CBA">
        <w:rPr>
          <w:rFonts w:asciiTheme="majorHAnsi" w:hAnsiTheme="majorHAnsi"/>
          <w:b/>
          <w:color w:val="E36C0A" w:themeColor="accent6" w:themeShade="BF"/>
          <w:sz w:val="32"/>
          <w:szCs w:val="32"/>
        </w:rPr>
        <w:t>Лермонтово</w:t>
      </w:r>
      <w:proofErr w:type="spellEnd"/>
    </w:p>
    <w:p w:rsidR="00AB11C7" w:rsidRPr="00766CBA" w:rsidRDefault="0058442C" w:rsidP="004F39DA">
      <w:pPr>
        <w:spacing w:line="276" w:lineRule="auto"/>
        <w:jc w:val="center"/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</w:pPr>
      <w:r w:rsidRPr="00766CBA"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  <w:t>Гостиница</w:t>
      </w:r>
      <w:r w:rsidR="00AB11C7" w:rsidRPr="00766CBA"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  <w:t xml:space="preserve"> «</w:t>
      </w:r>
      <w:r w:rsidRPr="00766CBA"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  <w:t>Аквамарин</w:t>
      </w:r>
      <w:r w:rsidR="00AB11C7" w:rsidRPr="00766CBA"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  <w:t>»</w:t>
      </w:r>
    </w:p>
    <w:p w:rsidR="007B418E" w:rsidRDefault="00531C26" w:rsidP="007B418E">
      <w:pPr>
        <w:spacing w:line="276" w:lineRule="auto"/>
        <w:jc w:val="center"/>
        <w:rPr>
          <w:b/>
          <w:bCs/>
          <w:iCs/>
          <w:sz w:val="24"/>
          <w:szCs w:val="24"/>
        </w:rPr>
      </w:pPr>
      <w:proofErr w:type="gramStart"/>
      <w:r w:rsidRPr="007B418E">
        <w:rPr>
          <w:b/>
          <w:bCs/>
          <w:iCs/>
          <w:sz w:val="24"/>
          <w:szCs w:val="24"/>
        </w:rPr>
        <w:t>(12- дневные автобусные туры</w:t>
      </w:r>
      <w:r w:rsidR="007B418E">
        <w:rPr>
          <w:b/>
          <w:bCs/>
          <w:iCs/>
          <w:sz w:val="24"/>
          <w:szCs w:val="24"/>
        </w:rPr>
        <w:t xml:space="preserve">, </w:t>
      </w:r>
      <w:r w:rsidRPr="007B418E">
        <w:rPr>
          <w:b/>
          <w:bCs/>
          <w:iCs/>
          <w:sz w:val="24"/>
          <w:szCs w:val="24"/>
        </w:rPr>
        <w:t>проживание 9 дней/9 ночей</w:t>
      </w:r>
      <w:r w:rsidR="007B418E">
        <w:rPr>
          <w:b/>
          <w:bCs/>
          <w:iCs/>
          <w:sz w:val="24"/>
          <w:szCs w:val="24"/>
        </w:rPr>
        <w:t>,</w:t>
      </w:r>
      <w:proofErr w:type="gramEnd"/>
    </w:p>
    <w:p w:rsidR="00531C26" w:rsidRPr="007B418E" w:rsidRDefault="007B418E" w:rsidP="007B418E">
      <w:pPr>
        <w:spacing w:line="276" w:lineRule="auto"/>
        <w:jc w:val="center"/>
        <w:rPr>
          <w:b/>
          <w:bCs/>
          <w:iCs/>
          <w:sz w:val="24"/>
          <w:szCs w:val="24"/>
        </w:rPr>
      </w:pPr>
      <w:proofErr w:type="gramStart"/>
      <w:r w:rsidRPr="007B418E">
        <w:rPr>
          <w:b/>
          <w:bCs/>
          <w:iCs/>
          <w:sz w:val="24"/>
          <w:szCs w:val="24"/>
        </w:rPr>
        <w:t>В</w:t>
      </w:r>
      <w:r w:rsidR="00531C26" w:rsidRPr="007B418E">
        <w:rPr>
          <w:b/>
          <w:bCs/>
          <w:iCs/>
          <w:sz w:val="24"/>
          <w:szCs w:val="24"/>
        </w:rPr>
        <w:t>ыезд</w:t>
      </w:r>
      <w:r>
        <w:rPr>
          <w:b/>
          <w:bCs/>
          <w:iCs/>
          <w:sz w:val="24"/>
          <w:szCs w:val="24"/>
        </w:rPr>
        <w:t xml:space="preserve"> из </w:t>
      </w:r>
      <w:proofErr w:type="spellStart"/>
      <w:r>
        <w:rPr>
          <w:b/>
          <w:bCs/>
          <w:iCs/>
          <w:sz w:val="24"/>
          <w:szCs w:val="24"/>
        </w:rPr>
        <w:t>Лермонтово</w:t>
      </w:r>
      <w:proofErr w:type="spellEnd"/>
      <w:r w:rsidR="00531C26" w:rsidRPr="007B418E">
        <w:rPr>
          <w:b/>
          <w:bCs/>
          <w:iCs/>
          <w:sz w:val="24"/>
          <w:szCs w:val="24"/>
        </w:rPr>
        <w:t xml:space="preserve"> на 10 день)</w:t>
      </w:r>
      <w:proofErr w:type="gramEnd"/>
    </w:p>
    <w:p w:rsidR="00276ADF" w:rsidRDefault="00AB11C7" w:rsidP="00936430">
      <w:pPr>
        <w:pStyle w:val="ab"/>
        <w:jc w:val="both"/>
        <w:rPr>
          <w:rFonts w:ascii="Arial" w:hAnsi="Arial" w:cs="Arial"/>
          <w:color w:val="444444"/>
          <w:sz w:val="21"/>
          <w:szCs w:val="21"/>
          <w:shd w:val="clear" w:color="auto" w:fill="FFFFFF"/>
        </w:rPr>
      </w:pPr>
      <w:r w:rsidRPr="007B418E">
        <w:rPr>
          <w:b/>
          <w:color w:val="000000"/>
          <w:sz w:val="24"/>
          <w:szCs w:val="24"/>
        </w:rPr>
        <w:t xml:space="preserve">Общие сведения: </w:t>
      </w:r>
      <w:r w:rsidR="00F67F90" w:rsidRPr="00276ADF">
        <w:rPr>
          <w:sz w:val="24"/>
          <w:szCs w:val="24"/>
          <w:shd w:val="clear" w:color="auto" w:fill="FFFFFF"/>
        </w:rPr>
        <w:t>Гостиница «Аквамарин» располагае</w:t>
      </w:r>
      <w:r w:rsidR="00276ADF" w:rsidRPr="00276ADF">
        <w:rPr>
          <w:sz w:val="24"/>
          <w:szCs w:val="24"/>
          <w:shd w:val="clear" w:color="auto" w:fill="FFFFFF"/>
        </w:rPr>
        <w:t>тся в центральной части</w:t>
      </w:r>
      <w:r w:rsidR="00F67F90" w:rsidRPr="00276ADF">
        <w:rPr>
          <w:sz w:val="24"/>
          <w:szCs w:val="24"/>
          <w:shd w:val="clear" w:color="auto" w:fill="FFFFFF"/>
        </w:rPr>
        <w:t xml:space="preserve"> п</w:t>
      </w:r>
      <w:r w:rsidR="00276ADF" w:rsidRPr="00276ADF">
        <w:rPr>
          <w:sz w:val="24"/>
          <w:szCs w:val="24"/>
          <w:shd w:val="clear" w:color="auto" w:fill="FFFFFF"/>
        </w:rPr>
        <w:t xml:space="preserve">. </w:t>
      </w:r>
      <w:proofErr w:type="spellStart"/>
      <w:r w:rsidR="00276ADF" w:rsidRPr="00276ADF">
        <w:rPr>
          <w:sz w:val="24"/>
          <w:szCs w:val="24"/>
          <w:shd w:val="clear" w:color="auto" w:fill="FFFFFF"/>
        </w:rPr>
        <w:t>Лермонтово</w:t>
      </w:r>
      <w:proofErr w:type="spellEnd"/>
      <w:r w:rsidR="00276ADF" w:rsidRPr="00276ADF">
        <w:rPr>
          <w:sz w:val="24"/>
          <w:szCs w:val="24"/>
          <w:shd w:val="clear" w:color="auto" w:fill="FFFFFF"/>
        </w:rPr>
        <w:t xml:space="preserve">, </w:t>
      </w:r>
      <w:r w:rsidR="00F67F90" w:rsidRPr="00276ADF">
        <w:rPr>
          <w:sz w:val="24"/>
          <w:szCs w:val="24"/>
          <w:shd w:val="clear" w:color="auto" w:fill="FFFFFF"/>
        </w:rPr>
        <w:t xml:space="preserve">в 100 метрах от </w:t>
      </w:r>
      <w:r w:rsidR="00276ADF" w:rsidRPr="00276ADF">
        <w:rPr>
          <w:sz w:val="24"/>
          <w:szCs w:val="24"/>
          <w:shd w:val="clear" w:color="auto" w:fill="FFFFFF"/>
        </w:rPr>
        <w:t>обустроенного песчано-галечного</w:t>
      </w:r>
      <w:r w:rsidR="00F67F90" w:rsidRPr="00276ADF">
        <w:rPr>
          <w:sz w:val="24"/>
          <w:szCs w:val="24"/>
          <w:shd w:val="clear" w:color="auto" w:fill="FFFFFF"/>
        </w:rPr>
        <w:t xml:space="preserve"> пляж</w:t>
      </w:r>
      <w:r w:rsidR="00276ADF" w:rsidRPr="00276ADF">
        <w:rPr>
          <w:sz w:val="24"/>
          <w:szCs w:val="24"/>
          <w:shd w:val="clear" w:color="auto" w:fill="FFFFFF"/>
        </w:rPr>
        <w:t>а</w:t>
      </w:r>
      <w:r w:rsidR="00F67F90" w:rsidRPr="00276ADF">
        <w:rPr>
          <w:sz w:val="24"/>
          <w:szCs w:val="24"/>
          <w:shd w:val="clear" w:color="auto" w:fill="FFFFFF"/>
        </w:rPr>
        <w:t xml:space="preserve">. </w:t>
      </w:r>
      <w:r w:rsidR="00276ADF" w:rsidRPr="00276ADF">
        <w:rPr>
          <w:sz w:val="24"/>
          <w:szCs w:val="24"/>
          <w:shd w:val="clear" w:color="auto" w:fill="FFFFFF"/>
        </w:rPr>
        <w:t xml:space="preserve">В шаговой доступности </w:t>
      </w:r>
      <w:r w:rsidR="00F67F90" w:rsidRPr="00276ADF">
        <w:rPr>
          <w:sz w:val="24"/>
          <w:szCs w:val="24"/>
          <w:shd w:val="clear" w:color="auto" w:fill="FFFFFF"/>
        </w:rPr>
        <w:t xml:space="preserve">вся курортная инфраструктура: магазины, сувенирные лавки, салоны красоты и многое другое. В 200 метрах </w:t>
      </w:r>
      <w:r w:rsidR="00276ADF" w:rsidRPr="00276ADF">
        <w:rPr>
          <w:sz w:val="24"/>
          <w:szCs w:val="24"/>
          <w:shd w:val="clear" w:color="auto" w:fill="FFFFFF"/>
        </w:rPr>
        <w:t>-</w:t>
      </w:r>
      <w:r w:rsidR="00F67F90" w:rsidRPr="00276ADF">
        <w:rPr>
          <w:sz w:val="24"/>
          <w:szCs w:val="24"/>
          <w:shd w:val="clear" w:color="auto" w:fill="FFFFFF"/>
        </w:rPr>
        <w:t xml:space="preserve"> современный аквапарк “Черномор</w:t>
      </w:r>
      <w:r w:rsidR="00F67F90">
        <w:rPr>
          <w:rFonts w:ascii="Arial" w:hAnsi="Arial" w:cs="Arial"/>
          <w:color w:val="444444"/>
          <w:sz w:val="21"/>
          <w:szCs w:val="21"/>
          <w:shd w:val="clear" w:color="auto" w:fill="FFFFFF"/>
        </w:rPr>
        <w:t>”</w:t>
      </w:r>
      <w:r w:rsidR="00276ADF">
        <w:rPr>
          <w:rFonts w:ascii="Arial" w:hAnsi="Arial" w:cs="Arial"/>
          <w:color w:val="444444"/>
          <w:sz w:val="21"/>
          <w:szCs w:val="21"/>
          <w:shd w:val="clear" w:color="auto" w:fill="FFFFFF"/>
        </w:rPr>
        <w:t>.</w:t>
      </w:r>
    </w:p>
    <w:p w:rsidR="007B418E" w:rsidRDefault="00AB11C7" w:rsidP="00936430">
      <w:pPr>
        <w:pStyle w:val="ab"/>
        <w:jc w:val="both"/>
        <w:rPr>
          <w:color w:val="333333"/>
          <w:sz w:val="24"/>
          <w:szCs w:val="24"/>
        </w:rPr>
      </w:pPr>
      <w:r w:rsidRPr="007B418E">
        <w:rPr>
          <w:b/>
          <w:color w:val="000000"/>
          <w:sz w:val="24"/>
          <w:szCs w:val="24"/>
        </w:rPr>
        <w:t>Проживание:</w:t>
      </w:r>
    </w:p>
    <w:p w:rsidR="003142DF" w:rsidRDefault="00276ADF" w:rsidP="00936430">
      <w:pPr>
        <w:pStyle w:val="ab"/>
        <w:jc w:val="both"/>
        <w:rPr>
          <w:sz w:val="24"/>
          <w:szCs w:val="24"/>
        </w:rPr>
      </w:pPr>
      <w:r w:rsidRPr="00FF07B6">
        <w:rPr>
          <w:b/>
          <w:i/>
          <w:sz w:val="24"/>
          <w:szCs w:val="24"/>
        </w:rPr>
        <w:t>1но, 2</w:t>
      </w:r>
      <w:r w:rsidR="003142DF" w:rsidRPr="00FF07B6">
        <w:rPr>
          <w:b/>
          <w:i/>
          <w:sz w:val="24"/>
          <w:szCs w:val="24"/>
        </w:rPr>
        <w:t>х</w:t>
      </w:r>
      <w:r w:rsidR="00BC6DD3">
        <w:rPr>
          <w:b/>
          <w:i/>
          <w:sz w:val="24"/>
          <w:szCs w:val="24"/>
        </w:rPr>
        <w:t>, 3х</w:t>
      </w:r>
      <w:r w:rsidR="003142DF" w:rsidRPr="00FF07B6">
        <w:rPr>
          <w:b/>
          <w:i/>
          <w:sz w:val="24"/>
          <w:szCs w:val="24"/>
        </w:rPr>
        <w:t xml:space="preserve"> местный</w:t>
      </w:r>
      <w:r w:rsidR="00766CBA">
        <w:rPr>
          <w:b/>
          <w:i/>
          <w:sz w:val="24"/>
          <w:szCs w:val="24"/>
        </w:rPr>
        <w:t xml:space="preserve"> </w:t>
      </w:r>
      <w:r w:rsidRPr="00FF07B6">
        <w:rPr>
          <w:b/>
          <w:i/>
          <w:sz w:val="24"/>
          <w:szCs w:val="24"/>
        </w:rPr>
        <w:t xml:space="preserve">стандартный. </w:t>
      </w:r>
      <w:r w:rsidRPr="00FF07B6">
        <w:rPr>
          <w:sz w:val="24"/>
          <w:szCs w:val="24"/>
        </w:rPr>
        <w:t>В номере: односпальные/двуспальная кровать, санузел, ТВ, холодильник, спли</w:t>
      </w:r>
      <w:r w:rsidR="00BC6DD3">
        <w:rPr>
          <w:sz w:val="24"/>
          <w:szCs w:val="24"/>
        </w:rPr>
        <w:t xml:space="preserve">т-система, балкон с сушилкой. </w:t>
      </w:r>
    </w:p>
    <w:p w:rsidR="00BC6DD3" w:rsidRDefault="00BC6DD3" w:rsidP="00936430">
      <w:pPr>
        <w:pStyle w:val="ab"/>
        <w:jc w:val="both"/>
        <w:rPr>
          <w:sz w:val="24"/>
          <w:szCs w:val="24"/>
        </w:rPr>
      </w:pPr>
    </w:p>
    <w:p w:rsidR="00BC6DD3" w:rsidRPr="00BC6DD3" w:rsidRDefault="00BC6DD3" w:rsidP="00BC6DD3">
      <w:pPr>
        <w:jc w:val="both"/>
        <w:rPr>
          <w:i/>
          <w:sz w:val="24"/>
          <w:szCs w:val="24"/>
          <w:u w:val="single"/>
        </w:rPr>
      </w:pPr>
      <w:proofErr w:type="gramStart"/>
      <w:r w:rsidRPr="00BC6DD3">
        <w:rPr>
          <w:i/>
          <w:sz w:val="24"/>
          <w:szCs w:val="24"/>
          <w:u w:val="single"/>
        </w:rPr>
        <w:t>Возможно</w:t>
      </w:r>
      <w:proofErr w:type="gramEnd"/>
      <w:r w:rsidRPr="00BC6DD3">
        <w:rPr>
          <w:i/>
          <w:sz w:val="24"/>
          <w:szCs w:val="24"/>
          <w:u w:val="single"/>
        </w:rPr>
        <w:t xml:space="preserve"> забронировать номера других категорий (</w:t>
      </w:r>
      <w:r>
        <w:rPr>
          <w:i/>
          <w:sz w:val="24"/>
          <w:szCs w:val="24"/>
          <w:u w:val="single"/>
        </w:rPr>
        <w:t>семейный 4-местный, полулюкс 2х-комнатный 2х-местный</w:t>
      </w:r>
      <w:r w:rsidRPr="00BC6DD3">
        <w:rPr>
          <w:i/>
          <w:sz w:val="24"/>
          <w:szCs w:val="24"/>
          <w:u w:val="single"/>
        </w:rPr>
        <w:t>). Уточняйте у менеджера!</w:t>
      </w:r>
    </w:p>
    <w:p w:rsidR="00BC6DD3" w:rsidRPr="00BC6DD3" w:rsidRDefault="00BC6DD3" w:rsidP="00BC6DD3">
      <w:pPr>
        <w:jc w:val="both"/>
        <w:rPr>
          <w:i/>
          <w:sz w:val="24"/>
          <w:szCs w:val="24"/>
          <w:u w:val="single"/>
        </w:rPr>
      </w:pPr>
    </w:p>
    <w:p w:rsidR="007B418E" w:rsidRPr="007B418E" w:rsidRDefault="00AB11C7" w:rsidP="00276ADF">
      <w:pPr>
        <w:pStyle w:val="ab"/>
        <w:jc w:val="both"/>
        <w:rPr>
          <w:i/>
          <w:sz w:val="24"/>
          <w:szCs w:val="24"/>
          <w:u w:val="single"/>
        </w:rPr>
      </w:pPr>
      <w:r w:rsidRPr="007B418E">
        <w:rPr>
          <w:b/>
          <w:sz w:val="24"/>
          <w:szCs w:val="24"/>
        </w:rPr>
        <w:t xml:space="preserve">Питание: </w:t>
      </w:r>
      <w:r w:rsidR="00276ADF">
        <w:rPr>
          <w:sz w:val="24"/>
          <w:szCs w:val="24"/>
        </w:rPr>
        <w:t>завтрак</w:t>
      </w:r>
      <w:r w:rsidR="004D6A6B">
        <w:rPr>
          <w:sz w:val="24"/>
          <w:szCs w:val="24"/>
        </w:rPr>
        <w:t xml:space="preserve"> (возможно 3-х разовое </w:t>
      </w:r>
      <w:r w:rsidR="00FF07B6">
        <w:rPr>
          <w:sz w:val="24"/>
          <w:szCs w:val="24"/>
        </w:rPr>
        <w:t>комплекс</w:t>
      </w:r>
      <w:r w:rsidR="004D6A6B">
        <w:rPr>
          <w:sz w:val="24"/>
          <w:szCs w:val="24"/>
        </w:rPr>
        <w:t>ное питание с оплатой в отеле</w:t>
      </w:r>
      <w:r w:rsidR="00FF07B6">
        <w:rPr>
          <w:sz w:val="24"/>
          <w:szCs w:val="24"/>
        </w:rPr>
        <w:t>)</w:t>
      </w:r>
    </w:p>
    <w:p w:rsidR="00FF07B6" w:rsidRPr="00FF07B6" w:rsidRDefault="00AB11C7" w:rsidP="00936430">
      <w:pPr>
        <w:pStyle w:val="ab"/>
        <w:jc w:val="both"/>
        <w:rPr>
          <w:sz w:val="24"/>
          <w:szCs w:val="24"/>
        </w:rPr>
      </w:pPr>
      <w:r w:rsidRPr="007B418E">
        <w:rPr>
          <w:b/>
          <w:color w:val="000000"/>
          <w:sz w:val="24"/>
          <w:szCs w:val="24"/>
        </w:rPr>
        <w:t>Инфраструктура</w:t>
      </w:r>
      <w:r w:rsidRPr="007B418E">
        <w:rPr>
          <w:color w:val="000000"/>
          <w:sz w:val="24"/>
          <w:szCs w:val="24"/>
        </w:rPr>
        <w:t xml:space="preserve">: </w:t>
      </w:r>
      <w:r w:rsidR="00FF07B6" w:rsidRPr="00FF07B6">
        <w:rPr>
          <w:sz w:val="24"/>
          <w:szCs w:val="24"/>
          <w:shd w:val="clear" w:color="auto" w:fill="FFFFFF"/>
        </w:rPr>
        <w:t>В здании комплекса на 1 этаже находится магазин косметики и товаров для дома, на 2-м этаже функционирует кафе-столовая «Аквамарин»</w:t>
      </w:r>
      <w:r w:rsidR="00FF07B6" w:rsidRPr="00FF07B6">
        <w:rPr>
          <w:sz w:val="24"/>
          <w:szCs w:val="24"/>
        </w:rPr>
        <w:t xml:space="preserve">, </w:t>
      </w:r>
      <w:proofErr w:type="spellStart"/>
      <w:r w:rsidR="00FF07B6" w:rsidRPr="00FF07B6">
        <w:rPr>
          <w:sz w:val="24"/>
          <w:szCs w:val="24"/>
          <w:lang w:val="en-US"/>
        </w:rPr>
        <w:t>wi</w:t>
      </w:r>
      <w:proofErr w:type="spellEnd"/>
      <w:r w:rsidR="00FF07B6" w:rsidRPr="00FF07B6">
        <w:rPr>
          <w:sz w:val="24"/>
          <w:szCs w:val="24"/>
        </w:rPr>
        <w:t>-</w:t>
      </w:r>
      <w:proofErr w:type="spellStart"/>
      <w:r w:rsidR="00FF07B6" w:rsidRPr="00FF07B6">
        <w:rPr>
          <w:sz w:val="24"/>
          <w:szCs w:val="24"/>
          <w:lang w:val="en-US"/>
        </w:rPr>
        <w:t>fi</w:t>
      </w:r>
      <w:proofErr w:type="spellEnd"/>
      <w:r w:rsidR="00FF07B6" w:rsidRPr="00FF07B6">
        <w:rPr>
          <w:sz w:val="24"/>
          <w:szCs w:val="24"/>
        </w:rPr>
        <w:t xml:space="preserve"> на территории отеля</w:t>
      </w:r>
      <w:r w:rsidR="00FF07B6">
        <w:rPr>
          <w:sz w:val="24"/>
          <w:szCs w:val="24"/>
        </w:rPr>
        <w:t>.</w:t>
      </w:r>
    </w:p>
    <w:p w:rsidR="00AB11C7" w:rsidRPr="007B418E" w:rsidRDefault="00936430" w:rsidP="00936430">
      <w:pPr>
        <w:pStyle w:val="ab"/>
        <w:jc w:val="both"/>
        <w:rPr>
          <w:color w:val="000000"/>
          <w:sz w:val="24"/>
          <w:szCs w:val="24"/>
        </w:rPr>
      </w:pPr>
      <w:r w:rsidRPr="007B418E">
        <w:rPr>
          <w:b/>
          <w:sz w:val="24"/>
          <w:szCs w:val="24"/>
        </w:rPr>
        <w:t xml:space="preserve">Пляж: </w:t>
      </w:r>
      <w:r w:rsidRPr="007B418E">
        <w:rPr>
          <w:sz w:val="24"/>
          <w:szCs w:val="24"/>
        </w:rPr>
        <w:t xml:space="preserve">городской, </w:t>
      </w:r>
      <w:r w:rsidR="00AB11C7" w:rsidRPr="007B418E">
        <w:rPr>
          <w:sz w:val="24"/>
          <w:szCs w:val="24"/>
        </w:rPr>
        <w:t>песчано-галечный, оборудованный, с б</w:t>
      </w:r>
      <w:r w:rsidR="00FF07B6">
        <w:rPr>
          <w:sz w:val="24"/>
          <w:szCs w:val="24"/>
        </w:rPr>
        <w:t>ольшим количеством развлечений 1</w:t>
      </w:r>
      <w:r w:rsidR="00AB11C7" w:rsidRPr="007B418E">
        <w:rPr>
          <w:sz w:val="24"/>
          <w:szCs w:val="24"/>
        </w:rPr>
        <w:t xml:space="preserve">00 м. от </w:t>
      </w:r>
      <w:r w:rsidR="00FF07B6">
        <w:rPr>
          <w:sz w:val="24"/>
          <w:szCs w:val="24"/>
        </w:rPr>
        <w:t>гостиницы.</w:t>
      </w:r>
    </w:p>
    <w:p w:rsidR="00E10FF5" w:rsidRPr="007B418E" w:rsidRDefault="00AB11C7" w:rsidP="00936430">
      <w:pPr>
        <w:pStyle w:val="ab"/>
        <w:jc w:val="both"/>
        <w:rPr>
          <w:sz w:val="24"/>
          <w:szCs w:val="24"/>
        </w:rPr>
      </w:pPr>
      <w:r w:rsidRPr="007B418E">
        <w:rPr>
          <w:b/>
          <w:sz w:val="24"/>
          <w:szCs w:val="24"/>
        </w:rPr>
        <w:t>Адрес:</w:t>
      </w:r>
      <w:r w:rsidRPr="007B418E">
        <w:rPr>
          <w:sz w:val="24"/>
          <w:szCs w:val="24"/>
        </w:rPr>
        <w:t xml:space="preserve"> Краснодарский край, г. Туапсе, п. </w:t>
      </w:r>
      <w:proofErr w:type="spellStart"/>
      <w:r w:rsidRPr="007B418E">
        <w:rPr>
          <w:sz w:val="24"/>
          <w:szCs w:val="24"/>
        </w:rPr>
        <w:t>Ле</w:t>
      </w:r>
      <w:r w:rsidR="00FF07B6">
        <w:rPr>
          <w:sz w:val="24"/>
          <w:szCs w:val="24"/>
        </w:rPr>
        <w:t>рмонтово</w:t>
      </w:r>
      <w:proofErr w:type="spellEnd"/>
      <w:r w:rsidR="00FF07B6">
        <w:rPr>
          <w:sz w:val="24"/>
          <w:szCs w:val="24"/>
        </w:rPr>
        <w:t>, ул. Набережная, 9</w:t>
      </w:r>
    </w:p>
    <w:p w:rsidR="00AB11C7" w:rsidRPr="007B418E" w:rsidRDefault="00AB11C7" w:rsidP="00FF07B6">
      <w:pPr>
        <w:pStyle w:val="ab"/>
        <w:jc w:val="both"/>
        <w:rPr>
          <w:sz w:val="24"/>
          <w:szCs w:val="24"/>
        </w:rPr>
      </w:pPr>
      <w:r w:rsidRPr="007B418E">
        <w:rPr>
          <w:b/>
          <w:color w:val="000000"/>
          <w:sz w:val="24"/>
          <w:szCs w:val="24"/>
        </w:rPr>
        <w:t xml:space="preserve">Расчетный час: </w:t>
      </w:r>
      <w:r w:rsidR="00FF07B6">
        <w:rPr>
          <w:sz w:val="24"/>
          <w:szCs w:val="24"/>
        </w:rPr>
        <w:t>14</w:t>
      </w:r>
      <w:r w:rsidRPr="007B418E">
        <w:rPr>
          <w:sz w:val="24"/>
          <w:szCs w:val="24"/>
        </w:rPr>
        <w:t>.00, выезд до 1</w:t>
      </w:r>
      <w:r w:rsidR="00FF07B6">
        <w:rPr>
          <w:sz w:val="24"/>
          <w:szCs w:val="24"/>
        </w:rPr>
        <w:t>2</w:t>
      </w:r>
      <w:r w:rsidRPr="007B418E">
        <w:rPr>
          <w:sz w:val="24"/>
          <w:szCs w:val="24"/>
        </w:rPr>
        <w:t>.00</w:t>
      </w:r>
    </w:p>
    <w:p w:rsidR="00FF07B6" w:rsidRPr="00FF07B6" w:rsidRDefault="003F1886" w:rsidP="00FF07B6">
      <w:pPr>
        <w:shd w:val="clear" w:color="auto" w:fill="FFFFFF"/>
        <w:tabs>
          <w:tab w:val="num" w:pos="720"/>
        </w:tabs>
        <w:rPr>
          <w:sz w:val="24"/>
          <w:szCs w:val="24"/>
        </w:rPr>
      </w:pPr>
      <w:r w:rsidRPr="007B418E">
        <w:rPr>
          <w:b/>
          <w:color w:val="000000"/>
          <w:sz w:val="24"/>
          <w:szCs w:val="24"/>
        </w:rPr>
        <w:t>Дети:</w:t>
      </w:r>
      <w:r w:rsidR="00FF07B6" w:rsidRPr="00FF07B6">
        <w:rPr>
          <w:sz w:val="24"/>
          <w:szCs w:val="24"/>
        </w:rPr>
        <w:t xml:space="preserve">принимаются с 0 лет. Дети до 6 лет принимаются бесплатно без предоставления места и питанияс </w:t>
      </w:r>
      <w:r w:rsidR="008915E9">
        <w:rPr>
          <w:sz w:val="24"/>
          <w:szCs w:val="24"/>
        </w:rPr>
        <w:t xml:space="preserve">оплатой проезда на автобусе – </w:t>
      </w:r>
      <w:r w:rsidR="00766CBA">
        <w:rPr>
          <w:sz w:val="24"/>
          <w:szCs w:val="24"/>
        </w:rPr>
        <w:t>80</w:t>
      </w:r>
      <w:r w:rsidR="00FF07B6" w:rsidRPr="00FF07B6">
        <w:rPr>
          <w:sz w:val="24"/>
          <w:szCs w:val="24"/>
        </w:rPr>
        <w:t>00 руб.</w:t>
      </w:r>
    </w:p>
    <w:p w:rsidR="00AB11C7" w:rsidRDefault="00AB11C7" w:rsidP="00FF07B6">
      <w:pPr>
        <w:pStyle w:val="ab"/>
        <w:jc w:val="both"/>
        <w:rPr>
          <w:sz w:val="24"/>
          <w:szCs w:val="24"/>
        </w:rPr>
      </w:pPr>
      <w:r w:rsidRPr="007B418E">
        <w:rPr>
          <w:b/>
          <w:color w:val="000000"/>
          <w:sz w:val="24"/>
          <w:szCs w:val="24"/>
        </w:rPr>
        <w:t xml:space="preserve">В стоимость входит: </w:t>
      </w:r>
      <w:r w:rsidRPr="007B418E">
        <w:rPr>
          <w:sz w:val="24"/>
          <w:szCs w:val="24"/>
        </w:rPr>
        <w:t>проживание,</w:t>
      </w:r>
      <w:r w:rsidR="00FF07B6">
        <w:rPr>
          <w:sz w:val="24"/>
          <w:szCs w:val="24"/>
        </w:rPr>
        <w:t>питание (завтрак или 3-х разовое)</w:t>
      </w:r>
      <w:r w:rsidR="00E66372" w:rsidRPr="007B418E">
        <w:rPr>
          <w:sz w:val="24"/>
          <w:szCs w:val="24"/>
        </w:rPr>
        <w:t xml:space="preserve">, </w:t>
      </w:r>
      <w:r w:rsidR="003F1886" w:rsidRPr="007B418E">
        <w:rPr>
          <w:sz w:val="24"/>
          <w:szCs w:val="24"/>
        </w:rPr>
        <w:t>проезд на автобусе, страховка от несчастного случая.</w:t>
      </w:r>
    </w:p>
    <w:p w:rsidR="00C144D7" w:rsidRDefault="00C144D7" w:rsidP="001D3BA1">
      <w:pPr>
        <w:pStyle w:val="ab"/>
        <w:jc w:val="center"/>
        <w:rPr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335"/>
        <w:gridCol w:w="1371"/>
        <w:gridCol w:w="1329"/>
        <w:gridCol w:w="1329"/>
        <w:gridCol w:w="1329"/>
        <w:gridCol w:w="1329"/>
        <w:gridCol w:w="1330"/>
        <w:gridCol w:w="1330"/>
      </w:tblGrid>
      <w:tr w:rsidR="00BC6DD3" w:rsidTr="00D46C6D">
        <w:tc>
          <w:tcPr>
            <w:tcW w:w="1335" w:type="dxa"/>
            <w:vMerge w:val="restart"/>
            <w:vAlign w:val="center"/>
          </w:tcPr>
          <w:p w:rsidR="00BC6DD3" w:rsidRPr="00BC6DD3" w:rsidRDefault="00BC6DD3" w:rsidP="001A5F61">
            <w:pPr>
              <w:jc w:val="center"/>
              <w:rPr>
                <w:b/>
                <w:sz w:val="24"/>
                <w:szCs w:val="24"/>
              </w:rPr>
            </w:pPr>
            <w:r w:rsidRPr="00BC6DD3">
              <w:rPr>
                <w:b/>
                <w:sz w:val="24"/>
                <w:szCs w:val="24"/>
              </w:rPr>
              <w:t>Выезд из Брянска</w:t>
            </w:r>
          </w:p>
        </w:tc>
        <w:tc>
          <w:tcPr>
            <w:tcW w:w="1371" w:type="dxa"/>
            <w:vMerge w:val="restart"/>
            <w:vAlign w:val="center"/>
          </w:tcPr>
          <w:p w:rsidR="00BC6DD3" w:rsidRPr="00BC6DD3" w:rsidRDefault="00BC6DD3" w:rsidP="001A5F61">
            <w:pPr>
              <w:jc w:val="center"/>
              <w:rPr>
                <w:b/>
                <w:sz w:val="24"/>
                <w:szCs w:val="24"/>
              </w:rPr>
            </w:pPr>
            <w:r w:rsidRPr="00BC6DD3">
              <w:rPr>
                <w:b/>
                <w:sz w:val="24"/>
                <w:szCs w:val="24"/>
              </w:rPr>
              <w:t>Прибытие в Брянск</w:t>
            </w:r>
          </w:p>
        </w:tc>
        <w:tc>
          <w:tcPr>
            <w:tcW w:w="2658" w:type="dxa"/>
            <w:gridSpan w:val="2"/>
          </w:tcPr>
          <w:p w:rsidR="00BC6DD3" w:rsidRDefault="00BC6DD3" w:rsidP="001D3BA1">
            <w:pPr>
              <w:pStyle w:val="ab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1но </w:t>
            </w:r>
            <w:proofErr w:type="spellStart"/>
            <w:r>
              <w:rPr>
                <w:b/>
                <w:sz w:val="24"/>
                <w:szCs w:val="24"/>
              </w:rPr>
              <w:t>местн</w:t>
            </w:r>
            <w:proofErr w:type="spellEnd"/>
            <w:r>
              <w:rPr>
                <w:b/>
                <w:sz w:val="24"/>
                <w:szCs w:val="24"/>
              </w:rPr>
              <w:t>. Стандарт</w:t>
            </w:r>
          </w:p>
        </w:tc>
        <w:tc>
          <w:tcPr>
            <w:tcW w:w="2658" w:type="dxa"/>
            <w:gridSpan w:val="2"/>
          </w:tcPr>
          <w:p w:rsidR="00BC6DD3" w:rsidRDefault="00BC6DD3" w:rsidP="001D3BA1">
            <w:pPr>
              <w:pStyle w:val="ab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2х </w:t>
            </w:r>
            <w:proofErr w:type="spellStart"/>
            <w:r>
              <w:rPr>
                <w:b/>
                <w:sz w:val="24"/>
                <w:szCs w:val="24"/>
              </w:rPr>
              <w:t>местн</w:t>
            </w:r>
            <w:proofErr w:type="spellEnd"/>
            <w:r>
              <w:rPr>
                <w:b/>
                <w:sz w:val="24"/>
                <w:szCs w:val="24"/>
              </w:rPr>
              <w:t>. Стандарт</w:t>
            </w:r>
          </w:p>
        </w:tc>
        <w:tc>
          <w:tcPr>
            <w:tcW w:w="2660" w:type="dxa"/>
            <w:gridSpan w:val="2"/>
          </w:tcPr>
          <w:p w:rsidR="00BC6DD3" w:rsidRDefault="00BC6DD3" w:rsidP="001D3BA1">
            <w:pPr>
              <w:pStyle w:val="ab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3х </w:t>
            </w:r>
            <w:proofErr w:type="spellStart"/>
            <w:r>
              <w:rPr>
                <w:b/>
                <w:sz w:val="24"/>
                <w:szCs w:val="24"/>
              </w:rPr>
              <w:t>местн</w:t>
            </w:r>
            <w:proofErr w:type="spellEnd"/>
            <w:r>
              <w:rPr>
                <w:b/>
                <w:sz w:val="24"/>
                <w:szCs w:val="24"/>
              </w:rPr>
              <w:t>. Стандарт</w:t>
            </w:r>
          </w:p>
        </w:tc>
      </w:tr>
      <w:tr w:rsidR="00BC6DD3" w:rsidTr="00236F38">
        <w:tc>
          <w:tcPr>
            <w:tcW w:w="1335" w:type="dxa"/>
            <w:vMerge/>
          </w:tcPr>
          <w:p w:rsidR="00BC6DD3" w:rsidRPr="00BC6DD3" w:rsidRDefault="00BC6DD3" w:rsidP="001D3BA1">
            <w:pPr>
              <w:pStyle w:val="ab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71" w:type="dxa"/>
            <w:vMerge/>
          </w:tcPr>
          <w:p w:rsidR="00BC6DD3" w:rsidRPr="00BC6DD3" w:rsidRDefault="00BC6DD3" w:rsidP="001D3BA1">
            <w:pPr>
              <w:pStyle w:val="ab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29" w:type="dxa"/>
            <w:vAlign w:val="center"/>
          </w:tcPr>
          <w:p w:rsidR="00BC6DD3" w:rsidRDefault="00BC6DD3" w:rsidP="00BC6DD3">
            <w:pPr>
              <w:pStyle w:val="ab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завтрак</w:t>
            </w:r>
          </w:p>
        </w:tc>
        <w:tc>
          <w:tcPr>
            <w:tcW w:w="1329" w:type="dxa"/>
            <w:vAlign w:val="center"/>
          </w:tcPr>
          <w:p w:rsidR="00BC6DD3" w:rsidRDefault="00BC6DD3" w:rsidP="00BC6DD3">
            <w:pPr>
              <w:pStyle w:val="ab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3х-разовое</w:t>
            </w:r>
          </w:p>
        </w:tc>
        <w:tc>
          <w:tcPr>
            <w:tcW w:w="1329" w:type="dxa"/>
            <w:vAlign w:val="center"/>
          </w:tcPr>
          <w:p w:rsidR="00BC6DD3" w:rsidRDefault="00BC6DD3" w:rsidP="00F87946">
            <w:pPr>
              <w:pStyle w:val="ab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завтрак</w:t>
            </w:r>
          </w:p>
        </w:tc>
        <w:tc>
          <w:tcPr>
            <w:tcW w:w="1329" w:type="dxa"/>
            <w:vAlign w:val="center"/>
          </w:tcPr>
          <w:p w:rsidR="00BC6DD3" w:rsidRDefault="00BC6DD3" w:rsidP="00F87946">
            <w:pPr>
              <w:pStyle w:val="ab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3х-разовое</w:t>
            </w:r>
          </w:p>
        </w:tc>
        <w:tc>
          <w:tcPr>
            <w:tcW w:w="1330" w:type="dxa"/>
            <w:vAlign w:val="center"/>
          </w:tcPr>
          <w:p w:rsidR="00BC6DD3" w:rsidRDefault="00BC6DD3" w:rsidP="00F87946">
            <w:pPr>
              <w:pStyle w:val="ab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завтрак</w:t>
            </w:r>
          </w:p>
        </w:tc>
        <w:tc>
          <w:tcPr>
            <w:tcW w:w="1330" w:type="dxa"/>
            <w:vAlign w:val="center"/>
          </w:tcPr>
          <w:p w:rsidR="00BC6DD3" w:rsidRDefault="00BC6DD3" w:rsidP="00F87946">
            <w:pPr>
              <w:pStyle w:val="ab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3х-разовое</w:t>
            </w:r>
          </w:p>
        </w:tc>
      </w:tr>
      <w:tr w:rsidR="00BC6DD3" w:rsidTr="00BC6DD3">
        <w:tc>
          <w:tcPr>
            <w:tcW w:w="1335" w:type="dxa"/>
            <w:vAlign w:val="center"/>
          </w:tcPr>
          <w:p w:rsidR="00BC6DD3" w:rsidRPr="00BC6DD3" w:rsidRDefault="00BC6DD3" w:rsidP="0007190E">
            <w:pPr>
              <w:jc w:val="center"/>
              <w:rPr>
                <w:b/>
                <w:sz w:val="24"/>
                <w:szCs w:val="24"/>
              </w:rPr>
            </w:pPr>
            <w:r w:rsidRPr="00BC6DD3">
              <w:rPr>
                <w:b/>
                <w:sz w:val="24"/>
                <w:szCs w:val="24"/>
              </w:rPr>
              <w:t>30.06</w:t>
            </w:r>
          </w:p>
        </w:tc>
        <w:tc>
          <w:tcPr>
            <w:tcW w:w="1371" w:type="dxa"/>
            <w:vAlign w:val="center"/>
          </w:tcPr>
          <w:p w:rsidR="00BC6DD3" w:rsidRPr="00BC6DD3" w:rsidRDefault="00BC6DD3" w:rsidP="0007190E">
            <w:pPr>
              <w:jc w:val="center"/>
              <w:rPr>
                <w:b/>
                <w:sz w:val="24"/>
                <w:szCs w:val="24"/>
              </w:rPr>
            </w:pPr>
            <w:r w:rsidRPr="00BC6DD3">
              <w:rPr>
                <w:b/>
                <w:sz w:val="24"/>
                <w:szCs w:val="24"/>
              </w:rPr>
              <w:t>11.07</w:t>
            </w:r>
          </w:p>
        </w:tc>
        <w:tc>
          <w:tcPr>
            <w:tcW w:w="1329" w:type="dxa"/>
          </w:tcPr>
          <w:p w:rsidR="00BC6DD3" w:rsidRPr="00BC6DD3" w:rsidRDefault="00A8331E" w:rsidP="001D3BA1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33200</w:t>
            </w:r>
          </w:p>
        </w:tc>
        <w:tc>
          <w:tcPr>
            <w:tcW w:w="1329" w:type="dxa"/>
          </w:tcPr>
          <w:p w:rsidR="00BC6DD3" w:rsidRPr="00BC6DD3" w:rsidRDefault="00A8331E" w:rsidP="001D3BA1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38600</w:t>
            </w:r>
          </w:p>
        </w:tc>
        <w:tc>
          <w:tcPr>
            <w:tcW w:w="1329" w:type="dxa"/>
          </w:tcPr>
          <w:p w:rsidR="00BC6DD3" w:rsidRPr="00BC6DD3" w:rsidRDefault="00A8331E" w:rsidP="001D3BA1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22400</w:t>
            </w:r>
          </w:p>
        </w:tc>
        <w:tc>
          <w:tcPr>
            <w:tcW w:w="1329" w:type="dxa"/>
          </w:tcPr>
          <w:p w:rsidR="00BC6DD3" w:rsidRPr="00BC6DD3" w:rsidRDefault="00A8331E" w:rsidP="001D3BA1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27400</w:t>
            </w:r>
          </w:p>
        </w:tc>
        <w:tc>
          <w:tcPr>
            <w:tcW w:w="1330" w:type="dxa"/>
          </w:tcPr>
          <w:p w:rsidR="00BC6DD3" w:rsidRPr="00BC6DD3" w:rsidRDefault="00A8331E" w:rsidP="001D3BA1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19400</w:t>
            </w:r>
          </w:p>
        </w:tc>
        <w:tc>
          <w:tcPr>
            <w:tcW w:w="1330" w:type="dxa"/>
          </w:tcPr>
          <w:p w:rsidR="00BC6DD3" w:rsidRPr="00BC6DD3" w:rsidRDefault="00A8331E" w:rsidP="001D3BA1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24800</w:t>
            </w:r>
          </w:p>
        </w:tc>
      </w:tr>
      <w:tr w:rsidR="00A8331E" w:rsidTr="00BC6DD3">
        <w:tc>
          <w:tcPr>
            <w:tcW w:w="1335" w:type="dxa"/>
            <w:vAlign w:val="center"/>
          </w:tcPr>
          <w:p w:rsidR="00A8331E" w:rsidRPr="00BC6DD3" w:rsidRDefault="00A8331E" w:rsidP="0007190E">
            <w:pPr>
              <w:jc w:val="center"/>
              <w:rPr>
                <w:b/>
                <w:sz w:val="24"/>
                <w:szCs w:val="24"/>
              </w:rPr>
            </w:pPr>
            <w:bookmarkStart w:id="0" w:name="_GoBack" w:colFirst="2" w:colLast="7"/>
            <w:r w:rsidRPr="00BC6DD3">
              <w:rPr>
                <w:b/>
                <w:sz w:val="24"/>
                <w:szCs w:val="24"/>
              </w:rPr>
              <w:t>09.07</w:t>
            </w:r>
          </w:p>
        </w:tc>
        <w:tc>
          <w:tcPr>
            <w:tcW w:w="1371" w:type="dxa"/>
            <w:vAlign w:val="center"/>
          </w:tcPr>
          <w:p w:rsidR="00A8331E" w:rsidRPr="00BC6DD3" w:rsidRDefault="00A8331E" w:rsidP="0007190E">
            <w:pPr>
              <w:jc w:val="center"/>
              <w:rPr>
                <w:b/>
                <w:sz w:val="24"/>
                <w:szCs w:val="24"/>
              </w:rPr>
            </w:pPr>
            <w:r w:rsidRPr="00BC6DD3">
              <w:rPr>
                <w:b/>
                <w:sz w:val="24"/>
                <w:szCs w:val="24"/>
              </w:rPr>
              <w:t>20.07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33200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38600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22400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27400</w:t>
            </w:r>
          </w:p>
        </w:tc>
        <w:tc>
          <w:tcPr>
            <w:tcW w:w="1330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19400</w:t>
            </w:r>
          </w:p>
        </w:tc>
        <w:tc>
          <w:tcPr>
            <w:tcW w:w="1330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24800</w:t>
            </w:r>
          </w:p>
        </w:tc>
      </w:tr>
      <w:tr w:rsidR="00A8331E" w:rsidTr="00BC6DD3">
        <w:tc>
          <w:tcPr>
            <w:tcW w:w="1335" w:type="dxa"/>
            <w:vAlign w:val="center"/>
          </w:tcPr>
          <w:p w:rsidR="00A8331E" w:rsidRPr="00BC6DD3" w:rsidRDefault="00A8331E" w:rsidP="0007190E">
            <w:pPr>
              <w:jc w:val="center"/>
              <w:rPr>
                <w:b/>
                <w:sz w:val="24"/>
                <w:szCs w:val="24"/>
              </w:rPr>
            </w:pPr>
            <w:r w:rsidRPr="00BC6DD3">
              <w:rPr>
                <w:b/>
                <w:sz w:val="24"/>
                <w:szCs w:val="24"/>
              </w:rPr>
              <w:t>18.07</w:t>
            </w:r>
          </w:p>
        </w:tc>
        <w:tc>
          <w:tcPr>
            <w:tcW w:w="1371" w:type="dxa"/>
            <w:vAlign w:val="center"/>
          </w:tcPr>
          <w:p w:rsidR="00A8331E" w:rsidRPr="00BC6DD3" w:rsidRDefault="00A8331E" w:rsidP="0007190E">
            <w:pPr>
              <w:jc w:val="center"/>
              <w:rPr>
                <w:b/>
                <w:sz w:val="24"/>
                <w:szCs w:val="24"/>
              </w:rPr>
            </w:pPr>
            <w:r w:rsidRPr="00BC6DD3">
              <w:rPr>
                <w:b/>
                <w:sz w:val="24"/>
                <w:szCs w:val="24"/>
              </w:rPr>
              <w:t>29.07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33200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38600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22400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27400</w:t>
            </w:r>
          </w:p>
        </w:tc>
        <w:tc>
          <w:tcPr>
            <w:tcW w:w="1330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19400</w:t>
            </w:r>
          </w:p>
        </w:tc>
        <w:tc>
          <w:tcPr>
            <w:tcW w:w="1330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24800</w:t>
            </w:r>
          </w:p>
        </w:tc>
      </w:tr>
      <w:tr w:rsidR="00A8331E" w:rsidTr="00BC6DD3">
        <w:tc>
          <w:tcPr>
            <w:tcW w:w="1335" w:type="dxa"/>
            <w:vAlign w:val="center"/>
          </w:tcPr>
          <w:p w:rsidR="00A8331E" w:rsidRPr="00BC6DD3" w:rsidRDefault="00A8331E" w:rsidP="0007190E">
            <w:pPr>
              <w:jc w:val="center"/>
              <w:rPr>
                <w:b/>
                <w:sz w:val="24"/>
                <w:szCs w:val="24"/>
              </w:rPr>
            </w:pPr>
            <w:r w:rsidRPr="00BC6DD3">
              <w:rPr>
                <w:b/>
                <w:sz w:val="24"/>
                <w:szCs w:val="24"/>
              </w:rPr>
              <w:t>27.07</w:t>
            </w:r>
          </w:p>
        </w:tc>
        <w:tc>
          <w:tcPr>
            <w:tcW w:w="1371" w:type="dxa"/>
            <w:vAlign w:val="center"/>
          </w:tcPr>
          <w:p w:rsidR="00A8331E" w:rsidRPr="00BC6DD3" w:rsidRDefault="00A8331E" w:rsidP="0007190E">
            <w:pPr>
              <w:jc w:val="center"/>
              <w:rPr>
                <w:b/>
                <w:sz w:val="24"/>
                <w:szCs w:val="24"/>
              </w:rPr>
            </w:pPr>
            <w:r w:rsidRPr="00BC6DD3">
              <w:rPr>
                <w:b/>
                <w:sz w:val="24"/>
                <w:szCs w:val="24"/>
              </w:rPr>
              <w:t>07.08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33200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38600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22400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27400</w:t>
            </w:r>
          </w:p>
        </w:tc>
        <w:tc>
          <w:tcPr>
            <w:tcW w:w="1330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19400</w:t>
            </w:r>
          </w:p>
        </w:tc>
        <w:tc>
          <w:tcPr>
            <w:tcW w:w="1330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24800</w:t>
            </w:r>
          </w:p>
        </w:tc>
      </w:tr>
      <w:tr w:rsidR="00A8331E" w:rsidTr="00BC6DD3">
        <w:tc>
          <w:tcPr>
            <w:tcW w:w="1335" w:type="dxa"/>
            <w:vAlign w:val="center"/>
          </w:tcPr>
          <w:p w:rsidR="00A8331E" w:rsidRPr="00BC6DD3" w:rsidRDefault="00A8331E" w:rsidP="0007190E">
            <w:pPr>
              <w:jc w:val="center"/>
              <w:rPr>
                <w:b/>
                <w:sz w:val="24"/>
                <w:szCs w:val="24"/>
              </w:rPr>
            </w:pPr>
            <w:r w:rsidRPr="00BC6DD3">
              <w:rPr>
                <w:b/>
                <w:sz w:val="24"/>
                <w:szCs w:val="24"/>
              </w:rPr>
              <w:t>05.08</w:t>
            </w:r>
          </w:p>
        </w:tc>
        <w:tc>
          <w:tcPr>
            <w:tcW w:w="1371" w:type="dxa"/>
            <w:vAlign w:val="center"/>
          </w:tcPr>
          <w:p w:rsidR="00A8331E" w:rsidRPr="00BC6DD3" w:rsidRDefault="00A8331E" w:rsidP="0007190E">
            <w:pPr>
              <w:jc w:val="center"/>
              <w:rPr>
                <w:b/>
                <w:sz w:val="24"/>
                <w:szCs w:val="24"/>
              </w:rPr>
            </w:pPr>
            <w:r w:rsidRPr="00BC6DD3">
              <w:rPr>
                <w:b/>
                <w:sz w:val="24"/>
                <w:szCs w:val="24"/>
              </w:rPr>
              <w:t>16.08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33200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38600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22400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27400</w:t>
            </w:r>
          </w:p>
        </w:tc>
        <w:tc>
          <w:tcPr>
            <w:tcW w:w="1330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19400</w:t>
            </w:r>
          </w:p>
        </w:tc>
        <w:tc>
          <w:tcPr>
            <w:tcW w:w="1330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24800</w:t>
            </w:r>
          </w:p>
        </w:tc>
      </w:tr>
      <w:tr w:rsidR="00A8331E" w:rsidTr="00BC6DD3">
        <w:tc>
          <w:tcPr>
            <w:tcW w:w="1335" w:type="dxa"/>
            <w:vAlign w:val="center"/>
          </w:tcPr>
          <w:p w:rsidR="00A8331E" w:rsidRPr="00BC6DD3" w:rsidRDefault="00A8331E" w:rsidP="0007190E">
            <w:pPr>
              <w:jc w:val="center"/>
              <w:rPr>
                <w:b/>
                <w:sz w:val="24"/>
                <w:szCs w:val="24"/>
              </w:rPr>
            </w:pPr>
            <w:r w:rsidRPr="00BC6DD3">
              <w:rPr>
                <w:b/>
                <w:sz w:val="24"/>
                <w:szCs w:val="24"/>
              </w:rPr>
              <w:t>14.08</w:t>
            </w:r>
          </w:p>
        </w:tc>
        <w:tc>
          <w:tcPr>
            <w:tcW w:w="1371" w:type="dxa"/>
            <w:vAlign w:val="center"/>
          </w:tcPr>
          <w:p w:rsidR="00A8331E" w:rsidRPr="00BC6DD3" w:rsidRDefault="00A8331E" w:rsidP="0007190E">
            <w:pPr>
              <w:jc w:val="center"/>
              <w:rPr>
                <w:b/>
                <w:sz w:val="24"/>
                <w:szCs w:val="24"/>
              </w:rPr>
            </w:pPr>
            <w:r w:rsidRPr="00BC6DD3">
              <w:rPr>
                <w:b/>
                <w:sz w:val="24"/>
                <w:szCs w:val="24"/>
              </w:rPr>
              <w:t>25.08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33200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38600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22400</w:t>
            </w:r>
          </w:p>
        </w:tc>
        <w:tc>
          <w:tcPr>
            <w:tcW w:w="1329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27400</w:t>
            </w:r>
          </w:p>
        </w:tc>
        <w:tc>
          <w:tcPr>
            <w:tcW w:w="1330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19400</w:t>
            </w:r>
          </w:p>
        </w:tc>
        <w:tc>
          <w:tcPr>
            <w:tcW w:w="1330" w:type="dxa"/>
          </w:tcPr>
          <w:p w:rsidR="00A8331E" w:rsidRPr="00BC6DD3" w:rsidRDefault="00A8331E" w:rsidP="00437D98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24800</w:t>
            </w:r>
          </w:p>
        </w:tc>
      </w:tr>
      <w:bookmarkEnd w:id="0"/>
      <w:tr w:rsidR="00A8331E" w:rsidTr="00BC6DD3">
        <w:tc>
          <w:tcPr>
            <w:tcW w:w="1335" w:type="dxa"/>
            <w:vAlign w:val="center"/>
          </w:tcPr>
          <w:p w:rsidR="00A8331E" w:rsidRPr="00BC6DD3" w:rsidRDefault="00A8331E" w:rsidP="0007190E">
            <w:pPr>
              <w:jc w:val="center"/>
              <w:rPr>
                <w:b/>
                <w:sz w:val="24"/>
                <w:szCs w:val="24"/>
              </w:rPr>
            </w:pPr>
            <w:r w:rsidRPr="00BC6DD3">
              <w:rPr>
                <w:b/>
                <w:sz w:val="24"/>
                <w:szCs w:val="24"/>
              </w:rPr>
              <w:t>23.08</w:t>
            </w:r>
          </w:p>
        </w:tc>
        <w:tc>
          <w:tcPr>
            <w:tcW w:w="1371" w:type="dxa"/>
            <w:vAlign w:val="center"/>
          </w:tcPr>
          <w:p w:rsidR="00A8331E" w:rsidRPr="00BC6DD3" w:rsidRDefault="00A8331E" w:rsidP="0007190E">
            <w:pPr>
              <w:jc w:val="center"/>
              <w:rPr>
                <w:b/>
                <w:sz w:val="24"/>
                <w:szCs w:val="24"/>
              </w:rPr>
            </w:pPr>
            <w:r w:rsidRPr="00BC6DD3">
              <w:rPr>
                <w:b/>
                <w:sz w:val="24"/>
                <w:szCs w:val="24"/>
              </w:rPr>
              <w:t>03.09</w:t>
            </w:r>
          </w:p>
        </w:tc>
        <w:tc>
          <w:tcPr>
            <w:tcW w:w="1329" w:type="dxa"/>
          </w:tcPr>
          <w:p w:rsidR="00A8331E" w:rsidRPr="00BC6DD3" w:rsidRDefault="00A8331E" w:rsidP="001D3BA1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32500</w:t>
            </w:r>
          </w:p>
        </w:tc>
        <w:tc>
          <w:tcPr>
            <w:tcW w:w="1329" w:type="dxa"/>
          </w:tcPr>
          <w:p w:rsidR="00A8331E" w:rsidRPr="00BC6DD3" w:rsidRDefault="00A8331E" w:rsidP="001D3BA1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37900</w:t>
            </w:r>
          </w:p>
        </w:tc>
        <w:tc>
          <w:tcPr>
            <w:tcW w:w="1329" w:type="dxa"/>
          </w:tcPr>
          <w:p w:rsidR="00A8331E" w:rsidRPr="00BC6DD3" w:rsidRDefault="00A8331E" w:rsidP="0042173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22200</w:t>
            </w:r>
          </w:p>
        </w:tc>
        <w:tc>
          <w:tcPr>
            <w:tcW w:w="1329" w:type="dxa"/>
          </w:tcPr>
          <w:p w:rsidR="00A8331E" w:rsidRPr="00BC6DD3" w:rsidRDefault="00A8331E" w:rsidP="00421737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27200</w:t>
            </w:r>
          </w:p>
        </w:tc>
        <w:tc>
          <w:tcPr>
            <w:tcW w:w="1330" w:type="dxa"/>
          </w:tcPr>
          <w:p w:rsidR="00A8331E" w:rsidRPr="00BC6DD3" w:rsidRDefault="00A8331E" w:rsidP="001D3BA1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19200</w:t>
            </w:r>
          </w:p>
        </w:tc>
        <w:tc>
          <w:tcPr>
            <w:tcW w:w="1330" w:type="dxa"/>
          </w:tcPr>
          <w:p w:rsidR="00A8331E" w:rsidRPr="00BC6DD3" w:rsidRDefault="00A8331E" w:rsidP="001D3BA1">
            <w:pPr>
              <w:pStyle w:val="ab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24600</w:t>
            </w:r>
          </w:p>
        </w:tc>
      </w:tr>
    </w:tbl>
    <w:p w:rsidR="00BC6DD3" w:rsidRDefault="00BC6DD3" w:rsidP="001D3BA1">
      <w:pPr>
        <w:pStyle w:val="ab"/>
        <w:jc w:val="center"/>
        <w:rPr>
          <w:b/>
          <w:sz w:val="24"/>
          <w:szCs w:val="24"/>
        </w:rPr>
      </w:pPr>
    </w:p>
    <w:p w:rsidR="00FD194E" w:rsidRDefault="00FD194E" w:rsidP="001D3BA1">
      <w:pPr>
        <w:pStyle w:val="ab"/>
        <w:jc w:val="center"/>
        <w:rPr>
          <w:b/>
          <w:sz w:val="24"/>
          <w:szCs w:val="24"/>
        </w:rPr>
      </w:pPr>
    </w:p>
    <w:p w:rsidR="00C144D7" w:rsidRPr="001D3BA1" w:rsidRDefault="00C144D7" w:rsidP="001D3BA1">
      <w:pPr>
        <w:pStyle w:val="ab"/>
        <w:jc w:val="center"/>
        <w:rPr>
          <w:b/>
          <w:sz w:val="24"/>
          <w:szCs w:val="24"/>
        </w:rPr>
      </w:pPr>
    </w:p>
    <w:p w:rsidR="00DD7F9E" w:rsidRDefault="003142DF" w:rsidP="00DD7F9E">
      <w:pPr>
        <w:rPr>
          <w:b/>
          <w:sz w:val="24"/>
          <w:szCs w:val="24"/>
        </w:rPr>
      </w:pPr>
      <w:r w:rsidRPr="00B50722">
        <w:rPr>
          <w:b/>
          <w:sz w:val="24"/>
          <w:szCs w:val="24"/>
        </w:rPr>
        <w:t>**При заселении оплачивается курортный сбор – 50 руб./чел. в сутки.</w:t>
      </w:r>
    </w:p>
    <w:p w:rsidR="0035760D" w:rsidRDefault="0035760D" w:rsidP="0035760D">
      <w:pPr>
        <w:rPr>
          <w:b/>
          <w:color w:val="FF0000"/>
          <w:sz w:val="24"/>
          <w:szCs w:val="24"/>
        </w:rPr>
      </w:pPr>
    </w:p>
    <w:p w:rsidR="0035760D" w:rsidRPr="007B418E" w:rsidRDefault="0035760D" w:rsidP="00DD7F9E">
      <w:pPr>
        <w:rPr>
          <w:b/>
          <w:sz w:val="24"/>
          <w:szCs w:val="24"/>
        </w:rPr>
      </w:pPr>
    </w:p>
    <w:sectPr w:rsidR="0035760D" w:rsidRPr="007B418E" w:rsidSect="001D3BA1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DA652E"/>
    <w:multiLevelType w:val="multilevel"/>
    <w:tmpl w:val="AB6C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4B0B08"/>
    <w:multiLevelType w:val="hybridMultilevel"/>
    <w:tmpl w:val="B712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C6D4334"/>
    <w:multiLevelType w:val="multilevel"/>
    <w:tmpl w:val="A87AD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6F0D"/>
    <w:rsid w:val="00010DD1"/>
    <w:rsid w:val="00030EAC"/>
    <w:rsid w:val="00043EE1"/>
    <w:rsid w:val="00052E83"/>
    <w:rsid w:val="000752D8"/>
    <w:rsid w:val="0008039F"/>
    <w:rsid w:val="00107B98"/>
    <w:rsid w:val="00110E61"/>
    <w:rsid w:val="00143DC5"/>
    <w:rsid w:val="00182F3A"/>
    <w:rsid w:val="00185647"/>
    <w:rsid w:val="001A2471"/>
    <w:rsid w:val="001B014B"/>
    <w:rsid w:val="001D3BA1"/>
    <w:rsid w:val="001D3C0D"/>
    <w:rsid w:val="00226D92"/>
    <w:rsid w:val="00240F2C"/>
    <w:rsid w:val="00257D87"/>
    <w:rsid w:val="00276ADF"/>
    <w:rsid w:val="00295524"/>
    <w:rsid w:val="002B6F0D"/>
    <w:rsid w:val="002C083B"/>
    <w:rsid w:val="003142DF"/>
    <w:rsid w:val="00316ADC"/>
    <w:rsid w:val="0035010B"/>
    <w:rsid w:val="003514E7"/>
    <w:rsid w:val="00353936"/>
    <w:rsid w:val="0035760D"/>
    <w:rsid w:val="00361BCF"/>
    <w:rsid w:val="003658D4"/>
    <w:rsid w:val="0038675E"/>
    <w:rsid w:val="0039341B"/>
    <w:rsid w:val="003A21EC"/>
    <w:rsid w:val="003C2A0A"/>
    <w:rsid w:val="003E26DC"/>
    <w:rsid w:val="003E28B9"/>
    <w:rsid w:val="003F1886"/>
    <w:rsid w:val="003F22CA"/>
    <w:rsid w:val="00400B7E"/>
    <w:rsid w:val="004202AB"/>
    <w:rsid w:val="00432076"/>
    <w:rsid w:val="0044115F"/>
    <w:rsid w:val="00441F8A"/>
    <w:rsid w:val="004809D7"/>
    <w:rsid w:val="00491115"/>
    <w:rsid w:val="004A5965"/>
    <w:rsid w:val="004B740E"/>
    <w:rsid w:val="004D6A6B"/>
    <w:rsid w:val="004F1FE7"/>
    <w:rsid w:val="004F39DA"/>
    <w:rsid w:val="004F7D64"/>
    <w:rsid w:val="0052332B"/>
    <w:rsid w:val="00531C26"/>
    <w:rsid w:val="005461BD"/>
    <w:rsid w:val="0058442C"/>
    <w:rsid w:val="005D5B95"/>
    <w:rsid w:val="005E0003"/>
    <w:rsid w:val="00611DD7"/>
    <w:rsid w:val="00626ED3"/>
    <w:rsid w:val="0065509E"/>
    <w:rsid w:val="00655ADC"/>
    <w:rsid w:val="00664145"/>
    <w:rsid w:val="00677695"/>
    <w:rsid w:val="006A5C66"/>
    <w:rsid w:val="006D485B"/>
    <w:rsid w:val="006D6B0E"/>
    <w:rsid w:val="006E74B0"/>
    <w:rsid w:val="006F13D7"/>
    <w:rsid w:val="006F5E35"/>
    <w:rsid w:val="007243BA"/>
    <w:rsid w:val="007244A3"/>
    <w:rsid w:val="00725386"/>
    <w:rsid w:val="00725ABF"/>
    <w:rsid w:val="007305E3"/>
    <w:rsid w:val="00734C5A"/>
    <w:rsid w:val="00736057"/>
    <w:rsid w:val="00737A55"/>
    <w:rsid w:val="007422E2"/>
    <w:rsid w:val="007629C4"/>
    <w:rsid w:val="0076457C"/>
    <w:rsid w:val="00766CBA"/>
    <w:rsid w:val="007B418E"/>
    <w:rsid w:val="007C470F"/>
    <w:rsid w:val="007F32D1"/>
    <w:rsid w:val="008109CA"/>
    <w:rsid w:val="00823FB6"/>
    <w:rsid w:val="00824307"/>
    <w:rsid w:val="00841FF0"/>
    <w:rsid w:val="008819E7"/>
    <w:rsid w:val="00883B11"/>
    <w:rsid w:val="008915E9"/>
    <w:rsid w:val="008D4951"/>
    <w:rsid w:val="008F23A8"/>
    <w:rsid w:val="009031BF"/>
    <w:rsid w:val="00904D00"/>
    <w:rsid w:val="009103A5"/>
    <w:rsid w:val="0091499D"/>
    <w:rsid w:val="009279F0"/>
    <w:rsid w:val="00936430"/>
    <w:rsid w:val="009437F8"/>
    <w:rsid w:val="0096263A"/>
    <w:rsid w:val="009809E3"/>
    <w:rsid w:val="00A11A75"/>
    <w:rsid w:val="00A1660B"/>
    <w:rsid w:val="00A56E43"/>
    <w:rsid w:val="00A80C22"/>
    <w:rsid w:val="00A8331E"/>
    <w:rsid w:val="00A97CC9"/>
    <w:rsid w:val="00AB11C7"/>
    <w:rsid w:val="00AC74C5"/>
    <w:rsid w:val="00B00C7A"/>
    <w:rsid w:val="00B323CC"/>
    <w:rsid w:val="00B36849"/>
    <w:rsid w:val="00B37876"/>
    <w:rsid w:val="00B60BAF"/>
    <w:rsid w:val="00B72584"/>
    <w:rsid w:val="00B77D7E"/>
    <w:rsid w:val="00B941FD"/>
    <w:rsid w:val="00BB417C"/>
    <w:rsid w:val="00BC6DD3"/>
    <w:rsid w:val="00BF3B51"/>
    <w:rsid w:val="00C1374D"/>
    <w:rsid w:val="00C144D7"/>
    <w:rsid w:val="00C276E5"/>
    <w:rsid w:val="00C36DE4"/>
    <w:rsid w:val="00C6107E"/>
    <w:rsid w:val="00C75DA4"/>
    <w:rsid w:val="00C87343"/>
    <w:rsid w:val="00C9219E"/>
    <w:rsid w:val="00C92666"/>
    <w:rsid w:val="00CB54A7"/>
    <w:rsid w:val="00D01148"/>
    <w:rsid w:val="00D40FDF"/>
    <w:rsid w:val="00D41A35"/>
    <w:rsid w:val="00D566EF"/>
    <w:rsid w:val="00D7612C"/>
    <w:rsid w:val="00D92C1F"/>
    <w:rsid w:val="00DA7587"/>
    <w:rsid w:val="00DB4E79"/>
    <w:rsid w:val="00DD1941"/>
    <w:rsid w:val="00DD7F9E"/>
    <w:rsid w:val="00E10FF5"/>
    <w:rsid w:val="00E17AAC"/>
    <w:rsid w:val="00E2303F"/>
    <w:rsid w:val="00E66372"/>
    <w:rsid w:val="00EB0CD4"/>
    <w:rsid w:val="00EB46B6"/>
    <w:rsid w:val="00EF448D"/>
    <w:rsid w:val="00EF52AA"/>
    <w:rsid w:val="00F02BD4"/>
    <w:rsid w:val="00F1116A"/>
    <w:rsid w:val="00F1156E"/>
    <w:rsid w:val="00F31123"/>
    <w:rsid w:val="00F419EC"/>
    <w:rsid w:val="00F61600"/>
    <w:rsid w:val="00F67F90"/>
    <w:rsid w:val="00F77D0E"/>
    <w:rsid w:val="00F81A24"/>
    <w:rsid w:val="00FA7FD3"/>
    <w:rsid w:val="00FB3C91"/>
    <w:rsid w:val="00FC2E32"/>
    <w:rsid w:val="00FC7074"/>
    <w:rsid w:val="00FD194E"/>
    <w:rsid w:val="00FD26B1"/>
    <w:rsid w:val="00FD5958"/>
    <w:rsid w:val="00FE4639"/>
    <w:rsid w:val="00FF0428"/>
    <w:rsid w:val="00FF07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0D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B6F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B6F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B6F0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стиль28"/>
    <w:basedOn w:val="a0"/>
    <w:uiPriority w:val="99"/>
    <w:rsid w:val="002B6F0D"/>
    <w:rPr>
      <w:rFonts w:cs="Times New Roman"/>
    </w:rPr>
  </w:style>
  <w:style w:type="paragraph" w:styleId="a6">
    <w:name w:val="List Paragraph"/>
    <w:basedOn w:val="a"/>
    <w:uiPriority w:val="99"/>
    <w:qFormat/>
    <w:rsid w:val="00725386"/>
    <w:pPr>
      <w:ind w:left="720"/>
      <w:contextualSpacing/>
    </w:pPr>
  </w:style>
  <w:style w:type="paragraph" w:styleId="2">
    <w:name w:val="Body Text 2"/>
    <w:basedOn w:val="a"/>
    <w:link w:val="20"/>
    <w:rsid w:val="006D6B0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locked/>
    <w:rsid w:val="006D6B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rsid w:val="00C1374D"/>
    <w:rPr>
      <w:rFonts w:ascii="Verdana" w:hAnsi="Verdana" w:hint="default"/>
      <w:b/>
      <w:bCs/>
      <w:strike w:val="0"/>
      <w:dstrike w:val="0"/>
      <w:color w:val="FF9900"/>
      <w:sz w:val="21"/>
      <w:szCs w:val="21"/>
      <w:u w:val="none"/>
      <w:effect w:val="none"/>
    </w:rPr>
  </w:style>
  <w:style w:type="character" w:styleId="a7">
    <w:name w:val="Strong"/>
    <w:basedOn w:val="a0"/>
    <w:uiPriority w:val="22"/>
    <w:qFormat/>
    <w:locked/>
    <w:rsid w:val="00C1374D"/>
    <w:rPr>
      <w:b/>
      <w:bCs/>
    </w:rPr>
  </w:style>
  <w:style w:type="paragraph" w:styleId="a8">
    <w:name w:val="Body Text"/>
    <w:basedOn w:val="a"/>
    <w:link w:val="a9"/>
    <w:uiPriority w:val="99"/>
    <w:unhideWhenUsed/>
    <w:rsid w:val="00B77D7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77D7E"/>
    <w:rPr>
      <w:rFonts w:ascii="Times New Roman" w:eastAsia="Times New Roman" w:hAnsi="Times New Roman"/>
      <w:sz w:val="20"/>
      <w:szCs w:val="20"/>
    </w:rPr>
  </w:style>
  <w:style w:type="character" w:styleId="aa">
    <w:name w:val="Hyperlink"/>
    <w:basedOn w:val="a0"/>
    <w:rsid w:val="008D4951"/>
    <w:rPr>
      <w:color w:val="0000FF"/>
      <w:u w:val="single"/>
    </w:rPr>
  </w:style>
  <w:style w:type="paragraph" w:styleId="ab">
    <w:name w:val="No Spacing"/>
    <w:uiPriority w:val="1"/>
    <w:qFormat/>
    <w:rsid w:val="00E10FF5"/>
    <w:rPr>
      <w:rFonts w:ascii="Times New Roman" w:eastAsia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F0D"/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B6F0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B6F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2B6F0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стиль28"/>
    <w:basedOn w:val="a0"/>
    <w:uiPriority w:val="99"/>
    <w:rsid w:val="002B6F0D"/>
    <w:rPr>
      <w:rFonts w:cs="Times New Roman"/>
    </w:rPr>
  </w:style>
  <w:style w:type="paragraph" w:styleId="a6">
    <w:name w:val="List Paragraph"/>
    <w:basedOn w:val="a"/>
    <w:uiPriority w:val="99"/>
    <w:qFormat/>
    <w:rsid w:val="00725386"/>
    <w:pPr>
      <w:ind w:left="720"/>
      <w:contextualSpacing/>
    </w:pPr>
  </w:style>
  <w:style w:type="paragraph" w:styleId="2">
    <w:name w:val="Body Text 2"/>
    <w:basedOn w:val="a"/>
    <w:link w:val="20"/>
    <w:rsid w:val="006D6B0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locked/>
    <w:rsid w:val="006D6B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style11">
    <w:name w:val="style11"/>
    <w:basedOn w:val="a0"/>
    <w:rsid w:val="00C1374D"/>
    <w:rPr>
      <w:rFonts w:ascii="Verdana" w:hAnsi="Verdana" w:hint="default"/>
      <w:b/>
      <w:bCs/>
      <w:strike w:val="0"/>
      <w:dstrike w:val="0"/>
      <w:color w:val="FF9900"/>
      <w:sz w:val="21"/>
      <w:szCs w:val="21"/>
      <w:u w:val="none"/>
      <w:effect w:val="none"/>
    </w:rPr>
  </w:style>
  <w:style w:type="character" w:styleId="a7">
    <w:name w:val="Strong"/>
    <w:basedOn w:val="a0"/>
    <w:uiPriority w:val="22"/>
    <w:qFormat/>
    <w:locked/>
    <w:rsid w:val="00C1374D"/>
    <w:rPr>
      <w:b/>
      <w:bCs/>
    </w:rPr>
  </w:style>
  <w:style w:type="paragraph" w:styleId="a8">
    <w:name w:val="Body Text"/>
    <w:basedOn w:val="a"/>
    <w:link w:val="a9"/>
    <w:uiPriority w:val="99"/>
    <w:unhideWhenUsed/>
    <w:rsid w:val="00B77D7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B77D7E"/>
    <w:rPr>
      <w:rFonts w:ascii="Times New Roman" w:eastAsia="Times New Roman" w:hAnsi="Times New Roman"/>
      <w:sz w:val="20"/>
      <w:szCs w:val="20"/>
    </w:rPr>
  </w:style>
  <w:style w:type="character" w:styleId="aa">
    <w:name w:val="Hyperlink"/>
    <w:basedOn w:val="a0"/>
    <w:rsid w:val="008D4951"/>
    <w:rPr>
      <w:color w:val="0000FF"/>
      <w:u w:val="single"/>
    </w:rPr>
  </w:style>
  <w:style w:type="paragraph" w:styleId="ab">
    <w:name w:val="No Spacing"/>
    <w:uiPriority w:val="1"/>
    <w:qFormat/>
    <w:rsid w:val="00E10FF5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1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8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Танечка</dc:creator>
  <cp:lastModifiedBy>Марина</cp:lastModifiedBy>
  <cp:revision>2</cp:revision>
  <cp:lastPrinted>2016-01-19T12:35:00Z</cp:lastPrinted>
  <dcterms:created xsi:type="dcterms:W3CDTF">2024-03-07T11:37:00Z</dcterms:created>
  <dcterms:modified xsi:type="dcterms:W3CDTF">2024-03-07T11:37:00Z</dcterms:modified>
</cp:coreProperties>
</file>