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B64F21" w:rsidRDefault="00B64F21" w:rsidP="00E263D1">
      <w:pPr>
        <w:pStyle w:val="21"/>
        <w:jc w:val="right"/>
        <w:rPr>
          <w:b w:val="0"/>
          <w:bCs/>
          <w:sz w:val="28"/>
        </w:rPr>
      </w:pPr>
    </w:p>
    <w:p w:rsidR="00381DC2" w:rsidRPr="00382F77" w:rsidRDefault="00BD0C04" w:rsidP="00382F77">
      <w:pPr>
        <w:pStyle w:val="21"/>
        <w:jc w:val="right"/>
        <w:rPr>
          <w:b w:val="0"/>
          <w:bCs/>
          <w:sz w:val="28"/>
        </w:rPr>
      </w:pPr>
      <w:r>
        <w:rPr>
          <w:b w:val="0"/>
          <w:bCs/>
          <w:noProof/>
          <w:sz w:val="28"/>
        </w:rPr>
        <w:drawing>
          <wp:inline distT="0" distB="0" distL="0" distR="0">
            <wp:extent cx="6477000" cy="12858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D28" w:rsidRDefault="002770F2" w:rsidP="00FD487F">
      <w:pPr>
        <w:suppressAutoHyphens/>
        <w:jc w:val="center"/>
        <w:rPr>
          <w:b/>
          <w:bCs/>
          <w:sz w:val="52"/>
          <w:szCs w:val="52"/>
        </w:rPr>
      </w:pPr>
      <w:proofErr w:type="spellStart"/>
      <w:r>
        <w:rPr>
          <w:b/>
          <w:bCs/>
          <w:sz w:val="52"/>
          <w:szCs w:val="52"/>
        </w:rPr>
        <w:t>Ателика</w:t>
      </w:r>
      <w:proofErr w:type="spellEnd"/>
      <w:r>
        <w:rPr>
          <w:b/>
          <w:bCs/>
          <w:sz w:val="52"/>
          <w:szCs w:val="52"/>
        </w:rPr>
        <w:t xml:space="preserve"> «Снежка»</w:t>
      </w:r>
    </w:p>
    <w:p w:rsidR="00664FA5" w:rsidRDefault="00911F8E" w:rsidP="007B1D28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тура</w:t>
      </w:r>
    </w:p>
    <w:p w:rsidR="002770F2" w:rsidRDefault="002770F2" w:rsidP="007B1D28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день</w:t>
      </w:r>
      <w:bookmarkStart w:id="0" w:name="_GoBack"/>
      <w:bookmarkEnd w:id="0"/>
    </w:p>
    <w:p w:rsidR="002770F2" w:rsidRPr="002770F2" w:rsidRDefault="002770F2" w:rsidP="002770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</w:p>
    <w:p w:rsidR="008B33F7" w:rsidRPr="008C24F5" w:rsidRDefault="002770F2" w:rsidP="008C24F5">
      <w:pPr>
        <w:pStyle w:val="ab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firstLine="0"/>
        <w:jc w:val="both"/>
        <w:textAlignment w:val="baseline"/>
        <w:rPr>
          <w:b/>
          <w:spacing w:val="-5"/>
          <w:sz w:val="28"/>
          <w:szCs w:val="28"/>
          <w:bdr w:val="none" w:sz="0" w:space="0" w:color="auto" w:frame="1"/>
        </w:rPr>
      </w:pPr>
      <w:r w:rsidRPr="008C24F5">
        <w:rPr>
          <w:b/>
          <w:spacing w:val="-5"/>
          <w:sz w:val="28"/>
          <w:szCs w:val="28"/>
          <w:bdr w:val="none" w:sz="0" w:space="0" w:color="auto" w:frame="1"/>
        </w:rPr>
        <w:t>Заезд с 08:00, выезд до 22:00</w:t>
      </w:r>
    </w:p>
    <w:p w:rsidR="002770F2" w:rsidRPr="008C24F5" w:rsidRDefault="002770F2" w:rsidP="008C24F5">
      <w:pPr>
        <w:pStyle w:val="ab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firstLine="0"/>
        <w:jc w:val="both"/>
        <w:textAlignment w:val="baseline"/>
        <w:rPr>
          <w:b/>
          <w:spacing w:val="-5"/>
          <w:sz w:val="28"/>
          <w:szCs w:val="28"/>
          <w:bdr w:val="none" w:sz="0" w:space="0" w:color="auto" w:frame="1"/>
        </w:rPr>
      </w:pPr>
      <w:r w:rsidRPr="008C24F5">
        <w:rPr>
          <w:b/>
          <w:spacing w:val="-5"/>
          <w:sz w:val="28"/>
          <w:szCs w:val="28"/>
          <w:bdr w:val="none" w:sz="0" w:space="0" w:color="auto" w:frame="1"/>
        </w:rPr>
        <w:t>3-х разовое питание «шведский стол»</w:t>
      </w:r>
    </w:p>
    <w:p w:rsidR="002770F2" w:rsidRPr="008C24F5" w:rsidRDefault="002770F2" w:rsidP="008C24F5">
      <w:pPr>
        <w:pStyle w:val="ab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firstLine="0"/>
        <w:jc w:val="both"/>
        <w:textAlignment w:val="baseline"/>
        <w:rPr>
          <w:b/>
          <w:spacing w:val="-5"/>
          <w:sz w:val="28"/>
          <w:szCs w:val="28"/>
          <w:bdr w:val="none" w:sz="0" w:space="0" w:color="auto" w:frame="1"/>
        </w:rPr>
      </w:pPr>
      <w:r w:rsidRPr="008C24F5">
        <w:rPr>
          <w:b/>
          <w:spacing w:val="-5"/>
          <w:sz w:val="28"/>
          <w:szCs w:val="28"/>
          <w:bdr w:val="none" w:sz="0" w:space="0" w:color="auto" w:frame="1"/>
        </w:rPr>
        <w:t xml:space="preserve">Пользование </w:t>
      </w:r>
      <w:proofErr w:type="spellStart"/>
      <w:r w:rsidRPr="008C24F5">
        <w:rPr>
          <w:b/>
          <w:spacing w:val="-5"/>
          <w:sz w:val="28"/>
          <w:szCs w:val="28"/>
          <w:bdr w:val="none" w:sz="0" w:space="0" w:color="auto" w:frame="1"/>
        </w:rPr>
        <w:t>спа</w:t>
      </w:r>
      <w:proofErr w:type="spellEnd"/>
      <w:r w:rsidRPr="008C24F5">
        <w:rPr>
          <w:b/>
          <w:spacing w:val="-5"/>
          <w:sz w:val="28"/>
          <w:szCs w:val="28"/>
          <w:bdr w:val="none" w:sz="0" w:space="0" w:color="auto" w:frame="1"/>
        </w:rPr>
        <w:t>-зоной: бассейн, сауна, хамам</w:t>
      </w:r>
    </w:p>
    <w:p w:rsidR="008C24F5" w:rsidRDefault="002770F2" w:rsidP="008C24F5">
      <w:pPr>
        <w:pStyle w:val="ab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firstLine="0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8C24F5">
        <w:rPr>
          <w:b/>
          <w:spacing w:val="-5"/>
          <w:sz w:val="28"/>
          <w:szCs w:val="28"/>
          <w:bdr w:val="none" w:sz="0" w:space="0" w:color="auto" w:frame="1"/>
        </w:rPr>
        <w:t xml:space="preserve">Анимационная программа </w:t>
      </w:r>
      <w:proofErr w:type="spellStart"/>
      <w:r w:rsidRPr="008C24F5">
        <w:rPr>
          <w:b/>
          <w:spacing w:val="-5"/>
          <w:sz w:val="28"/>
          <w:szCs w:val="28"/>
          <w:bdr w:val="none" w:sz="0" w:space="0" w:color="auto" w:frame="1"/>
        </w:rPr>
        <w:t>Ателики</w:t>
      </w:r>
      <w:proofErr w:type="spellEnd"/>
      <w:r w:rsidRPr="002770F2">
        <w:rPr>
          <w:spacing w:val="-5"/>
          <w:sz w:val="28"/>
          <w:szCs w:val="28"/>
          <w:bdr w:val="none" w:sz="0" w:space="0" w:color="auto" w:frame="1"/>
        </w:rPr>
        <w:t xml:space="preserve"> (ориентировочные форматы: просмотр фильмов, </w:t>
      </w:r>
      <w:proofErr w:type="spellStart"/>
      <w:r w:rsidRPr="002770F2">
        <w:rPr>
          <w:spacing w:val="-5"/>
          <w:sz w:val="28"/>
          <w:szCs w:val="28"/>
          <w:bdr w:val="none" w:sz="0" w:space="0" w:color="auto" w:frame="1"/>
        </w:rPr>
        <w:t>аквааэробика</w:t>
      </w:r>
      <w:proofErr w:type="spellEnd"/>
      <w:r w:rsidRPr="002770F2">
        <w:rPr>
          <w:spacing w:val="-5"/>
          <w:sz w:val="28"/>
          <w:szCs w:val="28"/>
          <w:bdr w:val="none" w:sz="0" w:space="0" w:color="auto" w:frame="1"/>
        </w:rPr>
        <w:t>, йога, пальчиковая гимнастика, настольные игры, теннис, бильярд, мастер-классы, командные игры, караоке, дискотека)</w:t>
      </w:r>
    </w:p>
    <w:p w:rsidR="002770F2" w:rsidRPr="008C24F5" w:rsidRDefault="002770F2" w:rsidP="008C24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/>
        <w:jc w:val="both"/>
        <w:textAlignment w:val="baseline"/>
        <w:rPr>
          <w:b/>
          <w:i/>
          <w:spacing w:val="-5"/>
          <w:sz w:val="28"/>
          <w:szCs w:val="28"/>
          <w:u w:val="single"/>
          <w:bdr w:val="none" w:sz="0" w:space="0" w:color="auto" w:frame="1"/>
        </w:rPr>
      </w:pPr>
      <w:r w:rsidRPr="002770F2">
        <w:rPr>
          <w:spacing w:val="-5"/>
          <w:sz w:val="28"/>
          <w:szCs w:val="28"/>
          <w:bdr w:val="none" w:sz="0" w:space="0" w:color="auto" w:frame="1"/>
        </w:rPr>
        <w:t>*</w:t>
      </w:r>
      <w:r w:rsidRPr="008C24F5">
        <w:rPr>
          <w:b/>
          <w:i/>
          <w:spacing w:val="-5"/>
          <w:sz w:val="28"/>
          <w:szCs w:val="28"/>
          <w:u w:val="single"/>
          <w:bdr w:val="none" w:sz="0" w:space="0" w:color="auto" w:frame="1"/>
        </w:rPr>
        <w:t xml:space="preserve">Возможна индивидуальная </w:t>
      </w:r>
      <w:proofErr w:type="gramStart"/>
      <w:r w:rsidRPr="008C24F5">
        <w:rPr>
          <w:b/>
          <w:i/>
          <w:spacing w:val="-5"/>
          <w:sz w:val="28"/>
          <w:szCs w:val="28"/>
          <w:u w:val="single"/>
          <w:bdr w:val="none" w:sz="0" w:space="0" w:color="auto" w:frame="1"/>
        </w:rPr>
        <w:t>программа  по</w:t>
      </w:r>
      <w:proofErr w:type="gramEnd"/>
      <w:r w:rsidRPr="008C24F5">
        <w:rPr>
          <w:b/>
          <w:i/>
          <w:spacing w:val="-5"/>
          <w:sz w:val="28"/>
          <w:szCs w:val="28"/>
          <w:u w:val="single"/>
          <w:bdr w:val="none" w:sz="0" w:space="0" w:color="auto" w:frame="1"/>
        </w:rPr>
        <w:t xml:space="preserve"> согласованию – от 5000 руб./час </w:t>
      </w:r>
    </w:p>
    <w:p w:rsidR="002770F2" w:rsidRPr="002770F2" w:rsidRDefault="002770F2" w:rsidP="008C24F5">
      <w:pPr>
        <w:pStyle w:val="ab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firstLine="0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>
        <w:rPr>
          <w:spacing w:val="-5"/>
          <w:sz w:val="28"/>
          <w:szCs w:val="28"/>
          <w:bdr w:val="none" w:sz="0" w:space="0" w:color="auto" w:frame="1"/>
        </w:rPr>
        <w:t>Трансфер Брянск – Снежка - Брянск</w:t>
      </w:r>
    </w:p>
    <w:p w:rsidR="002770F2" w:rsidRPr="002770F2" w:rsidRDefault="002770F2" w:rsidP="008C24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</w:p>
    <w:p w:rsidR="000F2D5A" w:rsidRPr="008C24F5" w:rsidRDefault="000F2D5A" w:rsidP="000F2D5A">
      <w:pPr>
        <w:pStyle w:val="21"/>
        <w:suppressAutoHyphens/>
        <w:jc w:val="both"/>
        <w:rPr>
          <w:b w:val="0"/>
          <w:sz w:val="28"/>
          <w:szCs w:val="28"/>
        </w:rPr>
      </w:pPr>
      <w:r w:rsidRPr="008C24F5">
        <w:rPr>
          <w:b w:val="0"/>
          <w:sz w:val="28"/>
          <w:szCs w:val="28"/>
        </w:rPr>
        <w:t xml:space="preserve">Стоимость </w:t>
      </w:r>
      <w:r w:rsidR="008C24F5" w:rsidRPr="008C24F5">
        <w:rPr>
          <w:b w:val="0"/>
          <w:sz w:val="28"/>
          <w:szCs w:val="28"/>
        </w:rPr>
        <w:t>программы</w:t>
      </w:r>
      <w:r w:rsidRPr="008C24F5">
        <w:rPr>
          <w:b w:val="0"/>
          <w:sz w:val="28"/>
          <w:szCs w:val="28"/>
        </w:rPr>
        <w:t xml:space="preserve">: </w:t>
      </w:r>
    </w:p>
    <w:tbl>
      <w:tblPr>
        <w:tblStyle w:val="a6"/>
        <w:tblW w:w="10125" w:type="dxa"/>
        <w:tblInd w:w="360" w:type="dxa"/>
        <w:tblLook w:val="04A0" w:firstRow="1" w:lastRow="0" w:firstColumn="1" w:lastColumn="0" w:noHBand="0" w:noVBand="1"/>
      </w:tblPr>
      <w:tblGrid>
        <w:gridCol w:w="3278"/>
        <w:gridCol w:w="3279"/>
        <w:gridCol w:w="3568"/>
      </w:tblGrid>
      <w:tr w:rsidR="000F2D5A" w:rsidRPr="008C24F5" w:rsidTr="006636D2">
        <w:trPr>
          <w:trHeight w:val="592"/>
        </w:trPr>
        <w:tc>
          <w:tcPr>
            <w:tcW w:w="3278" w:type="dxa"/>
            <w:vAlign w:val="center"/>
          </w:tcPr>
          <w:p w:rsidR="000F2D5A" w:rsidRPr="008C24F5" w:rsidRDefault="000F2D5A" w:rsidP="006636D2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8C24F5">
              <w:rPr>
                <w:sz w:val="28"/>
                <w:szCs w:val="28"/>
              </w:rPr>
              <w:t>группа  40</w:t>
            </w:r>
            <w:proofErr w:type="gramEnd"/>
            <w:r w:rsidRPr="008C24F5">
              <w:rPr>
                <w:sz w:val="28"/>
                <w:szCs w:val="28"/>
              </w:rPr>
              <w:t xml:space="preserve">+4 </w:t>
            </w:r>
            <w:proofErr w:type="spellStart"/>
            <w:r w:rsidRPr="008C24F5">
              <w:rPr>
                <w:sz w:val="28"/>
                <w:szCs w:val="28"/>
              </w:rPr>
              <w:t>сопр</w:t>
            </w:r>
            <w:proofErr w:type="spellEnd"/>
            <w:r w:rsidRPr="008C24F5">
              <w:rPr>
                <w:sz w:val="28"/>
                <w:szCs w:val="28"/>
              </w:rPr>
              <w:t>.</w:t>
            </w:r>
          </w:p>
          <w:p w:rsidR="008C24F5" w:rsidRPr="008C24F5" w:rsidRDefault="008C24F5" w:rsidP="006636D2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</w:p>
          <w:p w:rsidR="008C24F5" w:rsidRPr="008C24F5" w:rsidRDefault="008C24F5" w:rsidP="006636D2">
            <w:pPr>
              <w:pStyle w:val="21"/>
              <w:suppressAutoHyphens/>
              <w:ind w:left="0"/>
              <w:jc w:val="center"/>
              <w:rPr>
                <w:b w:val="0"/>
                <w:sz w:val="28"/>
                <w:szCs w:val="28"/>
              </w:rPr>
            </w:pPr>
            <w:r w:rsidRPr="008C24F5">
              <w:rPr>
                <w:b w:val="0"/>
                <w:sz w:val="28"/>
                <w:szCs w:val="28"/>
              </w:rPr>
              <w:t>дети до 11 лет вкл./дети 12+ и взрослые</w:t>
            </w:r>
          </w:p>
        </w:tc>
        <w:tc>
          <w:tcPr>
            <w:tcW w:w="3279" w:type="dxa"/>
            <w:vAlign w:val="center"/>
          </w:tcPr>
          <w:p w:rsidR="000F2D5A" w:rsidRPr="008C24F5" w:rsidRDefault="000F2D5A" w:rsidP="006636D2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8C24F5">
              <w:rPr>
                <w:sz w:val="28"/>
                <w:szCs w:val="28"/>
              </w:rPr>
              <w:t xml:space="preserve">группа 30+3 </w:t>
            </w:r>
            <w:proofErr w:type="spellStart"/>
            <w:r w:rsidRPr="008C24F5">
              <w:rPr>
                <w:sz w:val="28"/>
                <w:szCs w:val="28"/>
              </w:rPr>
              <w:t>сопр</w:t>
            </w:r>
            <w:proofErr w:type="spellEnd"/>
            <w:r w:rsidRPr="008C24F5">
              <w:rPr>
                <w:sz w:val="28"/>
                <w:szCs w:val="28"/>
              </w:rPr>
              <w:t>.</w:t>
            </w:r>
          </w:p>
          <w:p w:rsidR="008C24F5" w:rsidRPr="008C24F5" w:rsidRDefault="008C24F5" w:rsidP="006636D2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</w:p>
          <w:p w:rsidR="008C24F5" w:rsidRPr="008C24F5" w:rsidRDefault="008C24F5" w:rsidP="006636D2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8C24F5">
              <w:rPr>
                <w:b w:val="0"/>
                <w:sz w:val="28"/>
                <w:szCs w:val="28"/>
              </w:rPr>
              <w:t>дети до 11 лет вкл./дети 12+ и взрослые</w:t>
            </w:r>
          </w:p>
        </w:tc>
        <w:tc>
          <w:tcPr>
            <w:tcW w:w="3568" w:type="dxa"/>
            <w:vAlign w:val="center"/>
          </w:tcPr>
          <w:p w:rsidR="000F2D5A" w:rsidRPr="008C24F5" w:rsidRDefault="000F2D5A" w:rsidP="006636D2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proofErr w:type="gramStart"/>
            <w:r w:rsidRPr="008C24F5">
              <w:rPr>
                <w:sz w:val="28"/>
                <w:szCs w:val="28"/>
              </w:rPr>
              <w:t>группа  20</w:t>
            </w:r>
            <w:proofErr w:type="gramEnd"/>
            <w:r w:rsidRPr="008C24F5">
              <w:rPr>
                <w:sz w:val="28"/>
                <w:szCs w:val="28"/>
              </w:rPr>
              <w:t xml:space="preserve">+2 </w:t>
            </w:r>
            <w:proofErr w:type="spellStart"/>
            <w:r w:rsidRPr="008C24F5">
              <w:rPr>
                <w:sz w:val="28"/>
                <w:szCs w:val="28"/>
              </w:rPr>
              <w:t>сопр</w:t>
            </w:r>
            <w:proofErr w:type="spellEnd"/>
            <w:r w:rsidRPr="008C24F5">
              <w:rPr>
                <w:sz w:val="28"/>
                <w:szCs w:val="28"/>
              </w:rPr>
              <w:t>.</w:t>
            </w:r>
          </w:p>
          <w:p w:rsidR="008C24F5" w:rsidRPr="008C24F5" w:rsidRDefault="008C24F5" w:rsidP="006636D2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</w:p>
          <w:p w:rsidR="008C24F5" w:rsidRPr="008C24F5" w:rsidRDefault="008C24F5" w:rsidP="006636D2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8C24F5">
              <w:rPr>
                <w:b w:val="0"/>
                <w:sz w:val="28"/>
                <w:szCs w:val="28"/>
              </w:rPr>
              <w:t>дети до 11 лет вкл./дети 12+ и взрослые</w:t>
            </w:r>
          </w:p>
        </w:tc>
      </w:tr>
      <w:tr w:rsidR="000F2D5A" w:rsidRPr="008C24F5" w:rsidTr="006636D2">
        <w:trPr>
          <w:trHeight w:val="700"/>
        </w:trPr>
        <w:tc>
          <w:tcPr>
            <w:tcW w:w="3278" w:type="dxa"/>
            <w:vAlign w:val="center"/>
          </w:tcPr>
          <w:p w:rsidR="000F2D5A" w:rsidRPr="008C24F5" w:rsidRDefault="008C24F5" w:rsidP="006636D2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8C24F5">
              <w:rPr>
                <w:sz w:val="28"/>
                <w:szCs w:val="28"/>
              </w:rPr>
              <w:t>2300/2800</w:t>
            </w:r>
          </w:p>
        </w:tc>
        <w:tc>
          <w:tcPr>
            <w:tcW w:w="3279" w:type="dxa"/>
            <w:vAlign w:val="center"/>
          </w:tcPr>
          <w:p w:rsidR="000F2D5A" w:rsidRPr="008C24F5" w:rsidRDefault="008C24F5" w:rsidP="006636D2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8C24F5">
              <w:rPr>
                <w:sz w:val="28"/>
                <w:szCs w:val="28"/>
              </w:rPr>
              <w:t>2450/2950</w:t>
            </w:r>
          </w:p>
        </w:tc>
        <w:tc>
          <w:tcPr>
            <w:tcW w:w="3568" w:type="dxa"/>
            <w:vAlign w:val="center"/>
          </w:tcPr>
          <w:p w:rsidR="000F2D5A" w:rsidRPr="008C24F5" w:rsidRDefault="008C24F5" w:rsidP="006636D2">
            <w:pPr>
              <w:pStyle w:val="21"/>
              <w:suppressAutoHyphens/>
              <w:ind w:left="0"/>
              <w:jc w:val="center"/>
              <w:rPr>
                <w:sz w:val="28"/>
                <w:szCs w:val="28"/>
              </w:rPr>
            </w:pPr>
            <w:r w:rsidRPr="008C24F5">
              <w:rPr>
                <w:sz w:val="28"/>
                <w:szCs w:val="28"/>
              </w:rPr>
              <w:t>2800/3300</w:t>
            </w:r>
          </w:p>
        </w:tc>
      </w:tr>
    </w:tbl>
    <w:p w:rsidR="00F15CAA" w:rsidRDefault="00F15CAA" w:rsidP="00F15CAA">
      <w:pPr>
        <w:pStyle w:val="21"/>
        <w:suppressAutoHyphens/>
        <w:jc w:val="both"/>
        <w:rPr>
          <w:b w:val="0"/>
          <w:bCs/>
          <w:sz w:val="24"/>
          <w:szCs w:val="24"/>
          <w:u w:val="single"/>
        </w:rPr>
      </w:pPr>
    </w:p>
    <w:p w:rsidR="008C24F5" w:rsidRDefault="008C24F5" w:rsidP="008C24F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Программа тура</w:t>
      </w:r>
    </w:p>
    <w:p w:rsidR="008C24F5" w:rsidRDefault="008C24F5" w:rsidP="008C24F5">
      <w:pPr>
        <w:suppressAutoHyphens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дня/1 ночь</w:t>
      </w:r>
    </w:p>
    <w:p w:rsidR="008C24F5" w:rsidRPr="002770F2" w:rsidRDefault="008C24F5" w:rsidP="008C2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</w:p>
    <w:p w:rsidR="008C24F5" w:rsidRDefault="008C24F5" w:rsidP="008C24F5">
      <w:pPr>
        <w:pStyle w:val="ab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firstLine="0"/>
        <w:jc w:val="both"/>
        <w:textAlignment w:val="baseline"/>
        <w:rPr>
          <w:b/>
          <w:spacing w:val="-5"/>
          <w:sz w:val="28"/>
          <w:szCs w:val="28"/>
          <w:bdr w:val="none" w:sz="0" w:space="0" w:color="auto" w:frame="1"/>
        </w:rPr>
      </w:pPr>
      <w:r w:rsidRPr="008C24F5">
        <w:rPr>
          <w:b/>
          <w:spacing w:val="-5"/>
          <w:sz w:val="28"/>
          <w:szCs w:val="28"/>
          <w:bdr w:val="none" w:sz="0" w:space="0" w:color="auto" w:frame="1"/>
        </w:rPr>
        <w:t xml:space="preserve">Заезд с </w:t>
      </w:r>
      <w:r>
        <w:rPr>
          <w:b/>
          <w:spacing w:val="-5"/>
          <w:sz w:val="28"/>
          <w:szCs w:val="28"/>
          <w:bdr w:val="none" w:sz="0" w:space="0" w:color="auto" w:frame="1"/>
        </w:rPr>
        <w:t>12</w:t>
      </w:r>
      <w:r w:rsidRPr="008C24F5">
        <w:rPr>
          <w:b/>
          <w:spacing w:val="-5"/>
          <w:sz w:val="28"/>
          <w:szCs w:val="28"/>
          <w:bdr w:val="none" w:sz="0" w:space="0" w:color="auto" w:frame="1"/>
        </w:rPr>
        <w:t xml:space="preserve">:00, выезд до </w:t>
      </w:r>
      <w:r>
        <w:rPr>
          <w:b/>
          <w:spacing w:val="-5"/>
          <w:sz w:val="28"/>
          <w:szCs w:val="28"/>
          <w:bdr w:val="none" w:sz="0" w:space="0" w:color="auto" w:frame="1"/>
        </w:rPr>
        <w:t>10</w:t>
      </w:r>
      <w:r w:rsidRPr="008C24F5">
        <w:rPr>
          <w:b/>
          <w:spacing w:val="-5"/>
          <w:sz w:val="28"/>
          <w:szCs w:val="28"/>
          <w:bdr w:val="none" w:sz="0" w:space="0" w:color="auto" w:frame="1"/>
        </w:rPr>
        <w:t>:00</w:t>
      </w:r>
    </w:p>
    <w:p w:rsidR="008C24F5" w:rsidRPr="008C24F5" w:rsidRDefault="008C24F5" w:rsidP="008C24F5">
      <w:pPr>
        <w:pStyle w:val="ab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firstLine="0"/>
        <w:jc w:val="both"/>
        <w:textAlignment w:val="baseline"/>
        <w:rPr>
          <w:b/>
          <w:spacing w:val="-5"/>
          <w:sz w:val="28"/>
          <w:szCs w:val="28"/>
          <w:bdr w:val="none" w:sz="0" w:space="0" w:color="auto" w:frame="1"/>
        </w:rPr>
      </w:pPr>
      <w:r>
        <w:rPr>
          <w:b/>
          <w:spacing w:val="-5"/>
          <w:sz w:val="28"/>
          <w:szCs w:val="28"/>
          <w:bdr w:val="none" w:sz="0" w:space="0" w:color="auto" w:frame="1"/>
        </w:rPr>
        <w:t>проживание в номерах выбранной категории</w:t>
      </w:r>
    </w:p>
    <w:p w:rsidR="008C24F5" w:rsidRPr="008C24F5" w:rsidRDefault="008C24F5" w:rsidP="008C24F5">
      <w:pPr>
        <w:pStyle w:val="ab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firstLine="0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8C24F5">
        <w:rPr>
          <w:b/>
          <w:spacing w:val="-5"/>
          <w:sz w:val="28"/>
          <w:szCs w:val="28"/>
          <w:bdr w:val="none" w:sz="0" w:space="0" w:color="auto" w:frame="1"/>
        </w:rPr>
        <w:t>3-х разовое питание «шведский стол»</w:t>
      </w:r>
      <w:r>
        <w:rPr>
          <w:b/>
          <w:spacing w:val="-5"/>
          <w:sz w:val="28"/>
          <w:szCs w:val="28"/>
          <w:bdr w:val="none" w:sz="0" w:space="0" w:color="auto" w:frame="1"/>
        </w:rPr>
        <w:t xml:space="preserve"> </w:t>
      </w:r>
      <w:r w:rsidRPr="008C24F5">
        <w:rPr>
          <w:spacing w:val="-5"/>
          <w:sz w:val="28"/>
          <w:szCs w:val="28"/>
          <w:bdr w:val="none" w:sz="0" w:space="0" w:color="auto" w:frame="1"/>
        </w:rPr>
        <w:t>(первая услуга – обед, последняя – завтрак)</w:t>
      </w:r>
    </w:p>
    <w:p w:rsidR="008C24F5" w:rsidRPr="008C24F5" w:rsidRDefault="008C24F5" w:rsidP="008C24F5">
      <w:pPr>
        <w:pStyle w:val="ab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firstLine="0"/>
        <w:jc w:val="both"/>
        <w:textAlignment w:val="baseline"/>
        <w:rPr>
          <w:b/>
          <w:spacing w:val="-5"/>
          <w:sz w:val="28"/>
          <w:szCs w:val="28"/>
          <w:bdr w:val="none" w:sz="0" w:space="0" w:color="auto" w:frame="1"/>
        </w:rPr>
      </w:pPr>
      <w:r w:rsidRPr="008C24F5">
        <w:rPr>
          <w:b/>
          <w:spacing w:val="-5"/>
          <w:sz w:val="28"/>
          <w:szCs w:val="28"/>
          <w:bdr w:val="none" w:sz="0" w:space="0" w:color="auto" w:frame="1"/>
        </w:rPr>
        <w:t xml:space="preserve">Пользование </w:t>
      </w:r>
      <w:proofErr w:type="spellStart"/>
      <w:r w:rsidRPr="008C24F5">
        <w:rPr>
          <w:b/>
          <w:spacing w:val="-5"/>
          <w:sz w:val="28"/>
          <w:szCs w:val="28"/>
          <w:bdr w:val="none" w:sz="0" w:space="0" w:color="auto" w:frame="1"/>
        </w:rPr>
        <w:t>спа</w:t>
      </w:r>
      <w:proofErr w:type="spellEnd"/>
      <w:r w:rsidRPr="008C24F5">
        <w:rPr>
          <w:b/>
          <w:spacing w:val="-5"/>
          <w:sz w:val="28"/>
          <w:szCs w:val="28"/>
          <w:bdr w:val="none" w:sz="0" w:space="0" w:color="auto" w:frame="1"/>
        </w:rPr>
        <w:t>-зоной: бассейн, сауна, хамам</w:t>
      </w:r>
    </w:p>
    <w:p w:rsidR="008C24F5" w:rsidRDefault="008C24F5" w:rsidP="008C24F5">
      <w:pPr>
        <w:pStyle w:val="ab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firstLine="0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  <w:r w:rsidRPr="008C24F5">
        <w:rPr>
          <w:b/>
          <w:spacing w:val="-5"/>
          <w:sz w:val="28"/>
          <w:szCs w:val="28"/>
          <w:bdr w:val="none" w:sz="0" w:space="0" w:color="auto" w:frame="1"/>
        </w:rPr>
        <w:t xml:space="preserve">Анимационная программа </w:t>
      </w:r>
      <w:proofErr w:type="spellStart"/>
      <w:r w:rsidRPr="008C24F5">
        <w:rPr>
          <w:b/>
          <w:spacing w:val="-5"/>
          <w:sz w:val="28"/>
          <w:szCs w:val="28"/>
          <w:bdr w:val="none" w:sz="0" w:space="0" w:color="auto" w:frame="1"/>
        </w:rPr>
        <w:t>Ателики</w:t>
      </w:r>
      <w:proofErr w:type="spellEnd"/>
      <w:r w:rsidRPr="002770F2">
        <w:rPr>
          <w:spacing w:val="-5"/>
          <w:sz w:val="28"/>
          <w:szCs w:val="28"/>
          <w:bdr w:val="none" w:sz="0" w:space="0" w:color="auto" w:frame="1"/>
        </w:rPr>
        <w:t xml:space="preserve"> (ориентировочные форматы: просмотр фильмов, </w:t>
      </w:r>
      <w:proofErr w:type="spellStart"/>
      <w:r w:rsidRPr="002770F2">
        <w:rPr>
          <w:spacing w:val="-5"/>
          <w:sz w:val="28"/>
          <w:szCs w:val="28"/>
          <w:bdr w:val="none" w:sz="0" w:space="0" w:color="auto" w:frame="1"/>
        </w:rPr>
        <w:t>аквааэробика</w:t>
      </w:r>
      <w:proofErr w:type="spellEnd"/>
      <w:r w:rsidRPr="002770F2">
        <w:rPr>
          <w:spacing w:val="-5"/>
          <w:sz w:val="28"/>
          <w:szCs w:val="28"/>
          <w:bdr w:val="none" w:sz="0" w:space="0" w:color="auto" w:frame="1"/>
        </w:rPr>
        <w:t>, йога, пальчиковая гимнастика, настольные игры, теннис, бильярд, мастер-классы, командные игры, караоке, дискотека)</w:t>
      </w:r>
    </w:p>
    <w:p w:rsidR="008C24F5" w:rsidRPr="008C24F5" w:rsidRDefault="008C24F5" w:rsidP="008C24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/>
        <w:jc w:val="both"/>
        <w:textAlignment w:val="baseline"/>
        <w:rPr>
          <w:b/>
          <w:i/>
          <w:spacing w:val="-5"/>
          <w:sz w:val="28"/>
          <w:szCs w:val="28"/>
          <w:u w:val="single"/>
          <w:bdr w:val="none" w:sz="0" w:space="0" w:color="auto" w:frame="1"/>
        </w:rPr>
      </w:pPr>
      <w:r w:rsidRPr="002770F2">
        <w:rPr>
          <w:spacing w:val="-5"/>
          <w:sz w:val="28"/>
          <w:szCs w:val="28"/>
          <w:bdr w:val="none" w:sz="0" w:space="0" w:color="auto" w:frame="1"/>
        </w:rPr>
        <w:t>*</w:t>
      </w:r>
      <w:r w:rsidRPr="008C24F5">
        <w:rPr>
          <w:b/>
          <w:i/>
          <w:spacing w:val="-5"/>
          <w:sz w:val="28"/>
          <w:szCs w:val="28"/>
          <w:u w:val="single"/>
          <w:bdr w:val="none" w:sz="0" w:space="0" w:color="auto" w:frame="1"/>
        </w:rPr>
        <w:t xml:space="preserve">Возможна индивидуальная </w:t>
      </w:r>
      <w:proofErr w:type="gramStart"/>
      <w:r w:rsidRPr="008C24F5">
        <w:rPr>
          <w:b/>
          <w:i/>
          <w:spacing w:val="-5"/>
          <w:sz w:val="28"/>
          <w:szCs w:val="28"/>
          <w:u w:val="single"/>
          <w:bdr w:val="none" w:sz="0" w:space="0" w:color="auto" w:frame="1"/>
        </w:rPr>
        <w:t>программа  по</w:t>
      </w:r>
      <w:proofErr w:type="gramEnd"/>
      <w:r w:rsidRPr="008C24F5">
        <w:rPr>
          <w:b/>
          <w:i/>
          <w:spacing w:val="-5"/>
          <w:sz w:val="28"/>
          <w:szCs w:val="28"/>
          <w:u w:val="single"/>
          <w:bdr w:val="none" w:sz="0" w:space="0" w:color="auto" w:frame="1"/>
        </w:rPr>
        <w:t xml:space="preserve"> согласованию – от 5000 руб./час </w:t>
      </w:r>
    </w:p>
    <w:p w:rsidR="008C24F5" w:rsidRPr="008C24F5" w:rsidRDefault="008C24F5" w:rsidP="008C24F5">
      <w:pPr>
        <w:pStyle w:val="ab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 w:firstLine="0"/>
        <w:jc w:val="both"/>
        <w:textAlignment w:val="baseline"/>
        <w:rPr>
          <w:b/>
          <w:i/>
          <w:spacing w:val="-5"/>
          <w:sz w:val="28"/>
          <w:szCs w:val="28"/>
          <w:u w:val="single"/>
          <w:bdr w:val="none" w:sz="0" w:space="0" w:color="auto" w:frame="1"/>
        </w:rPr>
      </w:pPr>
      <w:r>
        <w:rPr>
          <w:spacing w:val="-5"/>
          <w:sz w:val="28"/>
          <w:szCs w:val="28"/>
          <w:bdr w:val="none" w:sz="0" w:space="0" w:color="auto" w:frame="1"/>
        </w:rPr>
        <w:t xml:space="preserve">Трансфер Брянск – Снежка </w:t>
      </w:r>
      <w:r>
        <w:rPr>
          <w:spacing w:val="-5"/>
          <w:sz w:val="28"/>
          <w:szCs w:val="28"/>
          <w:bdr w:val="none" w:sz="0" w:space="0" w:color="auto" w:frame="1"/>
        </w:rPr>
        <w:t>–</w:t>
      </w:r>
      <w:r>
        <w:rPr>
          <w:spacing w:val="-5"/>
          <w:sz w:val="28"/>
          <w:szCs w:val="28"/>
          <w:bdr w:val="none" w:sz="0" w:space="0" w:color="auto" w:frame="1"/>
        </w:rPr>
        <w:t xml:space="preserve"> Брянск</w:t>
      </w:r>
      <w:r>
        <w:rPr>
          <w:spacing w:val="-5"/>
          <w:sz w:val="28"/>
          <w:szCs w:val="28"/>
          <w:bdr w:val="none" w:sz="0" w:space="0" w:color="auto" w:frame="1"/>
        </w:rPr>
        <w:t xml:space="preserve"> – </w:t>
      </w:r>
      <w:r w:rsidRPr="008C24F5">
        <w:rPr>
          <w:b/>
          <w:i/>
          <w:spacing w:val="-5"/>
          <w:sz w:val="28"/>
          <w:szCs w:val="28"/>
          <w:u w:val="single"/>
          <w:bdr w:val="none" w:sz="0" w:space="0" w:color="auto" w:frame="1"/>
        </w:rPr>
        <w:t>оплачивается дополнительно по желанию</w:t>
      </w:r>
    </w:p>
    <w:p w:rsidR="008C24F5" w:rsidRPr="002770F2" w:rsidRDefault="008C24F5" w:rsidP="008C24F5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851"/>
        <w:jc w:val="both"/>
        <w:textAlignment w:val="baseline"/>
        <w:rPr>
          <w:spacing w:val="-5"/>
          <w:sz w:val="28"/>
          <w:szCs w:val="28"/>
          <w:bdr w:val="none" w:sz="0" w:space="0" w:color="auto" w:frame="1"/>
        </w:rPr>
      </w:pPr>
    </w:p>
    <w:p w:rsidR="00463C88" w:rsidRPr="008C24F5" w:rsidRDefault="008C24F5" w:rsidP="008C24F5">
      <w:pPr>
        <w:pStyle w:val="21"/>
        <w:suppressAutoHyphens/>
        <w:jc w:val="both"/>
        <w:rPr>
          <w:bCs/>
          <w:sz w:val="28"/>
          <w:szCs w:val="28"/>
        </w:rPr>
      </w:pPr>
      <w:r w:rsidRPr="008C24F5">
        <w:rPr>
          <w:sz w:val="28"/>
          <w:szCs w:val="28"/>
        </w:rPr>
        <w:t xml:space="preserve">Стоимость </w:t>
      </w:r>
      <w:proofErr w:type="gramStart"/>
      <w:r w:rsidRPr="008C24F5">
        <w:rPr>
          <w:sz w:val="28"/>
          <w:szCs w:val="28"/>
        </w:rPr>
        <w:t xml:space="preserve">программы: </w:t>
      </w:r>
      <w:r w:rsidRPr="008C24F5">
        <w:rPr>
          <w:sz w:val="28"/>
          <w:szCs w:val="28"/>
        </w:rPr>
        <w:t xml:space="preserve"> от</w:t>
      </w:r>
      <w:proofErr w:type="gramEnd"/>
      <w:r w:rsidRPr="008C24F5">
        <w:rPr>
          <w:sz w:val="28"/>
          <w:szCs w:val="28"/>
        </w:rPr>
        <w:t xml:space="preserve"> 3200 руб./чел. в зависимости от категории номера.</w:t>
      </w:r>
    </w:p>
    <w:sectPr w:rsidR="00463C88" w:rsidRPr="008C24F5" w:rsidSect="001E1AE9">
      <w:type w:val="continuous"/>
      <w:pgSz w:w="12242" w:h="15842"/>
      <w:pgMar w:top="0" w:right="902" w:bottom="426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D0EA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5BB697C"/>
    <w:multiLevelType w:val="multilevel"/>
    <w:tmpl w:val="0124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B36F50"/>
    <w:multiLevelType w:val="multilevel"/>
    <w:tmpl w:val="3A14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2141CC"/>
    <w:multiLevelType w:val="multilevel"/>
    <w:tmpl w:val="C83AF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55F50"/>
    <w:multiLevelType w:val="hybridMultilevel"/>
    <w:tmpl w:val="A4EA156C"/>
    <w:lvl w:ilvl="0" w:tplc="04190001">
      <w:start w:val="1"/>
      <w:numFmt w:val="bullet"/>
      <w:lvlText w:val=""/>
      <w:lvlJc w:val="left"/>
      <w:pPr>
        <w:ind w:left="21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80" w:hanging="360"/>
      </w:pPr>
      <w:rPr>
        <w:rFonts w:ascii="Wingdings" w:hAnsi="Wingdings" w:hint="default"/>
      </w:rPr>
    </w:lvl>
  </w:abstractNum>
  <w:abstractNum w:abstractNumId="5" w15:restartNumberingAfterBreak="0">
    <w:nsid w:val="23663AA3"/>
    <w:multiLevelType w:val="multilevel"/>
    <w:tmpl w:val="7326F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09E5E62"/>
    <w:multiLevelType w:val="hybridMultilevel"/>
    <w:tmpl w:val="2B50F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E14D6"/>
    <w:multiLevelType w:val="singleLevel"/>
    <w:tmpl w:val="041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47E0672"/>
    <w:multiLevelType w:val="hybridMultilevel"/>
    <w:tmpl w:val="E86AB2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572D18"/>
    <w:multiLevelType w:val="multilevel"/>
    <w:tmpl w:val="70D07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5B2B02"/>
    <w:multiLevelType w:val="multilevel"/>
    <w:tmpl w:val="2E62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81484D"/>
    <w:multiLevelType w:val="hybridMultilevel"/>
    <w:tmpl w:val="EAC2A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341B3A"/>
    <w:multiLevelType w:val="hybridMultilevel"/>
    <w:tmpl w:val="CA3A920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177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60FC5E9B"/>
    <w:multiLevelType w:val="hybridMultilevel"/>
    <w:tmpl w:val="67580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6D3616"/>
    <w:multiLevelType w:val="hybridMultilevel"/>
    <w:tmpl w:val="6876E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4503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6DAE01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79C1455C"/>
    <w:multiLevelType w:val="hybridMultilevel"/>
    <w:tmpl w:val="47D04FE2"/>
    <w:lvl w:ilvl="0" w:tplc="04190001">
      <w:start w:val="48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0"/>
  </w:num>
  <w:num w:numId="4">
    <w:abstractNumId w:val="13"/>
  </w:num>
  <w:num w:numId="5">
    <w:abstractNumId w:val="17"/>
  </w:num>
  <w:num w:numId="6">
    <w:abstractNumId w:val="15"/>
  </w:num>
  <w:num w:numId="7">
    <w:abstractNumId w:val="18"/>
  </w:num>
  <w:num w:numId="8">
    <w:abstractNumId w:val="12"/>
  </w:num>
  <w:num w:numId="9">
    <w:abstractNumId w:val="14"/>
  </w:num>
  <w:num w:numId="10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1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2">
    <w:abstractNumId w:val="9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3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4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1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16">
    <w:abstractNumId w:val="6"/>
  </w:num>
  <w:num w:numId="17">
    <w:abstractNumId w:val="8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268"/>
    <w:rsid w:val="00074E0D"/>
    <w:rsid w:val="000C0CA1"/>
    <w:rsid w:val="000C5FEC"/>
    <w:rsid w:val="000E0E93"/>
    <w:rsid w:val="000F2D5A"/>
    <w:rsid w:val="00121EC1"/>
    <w:rsid w:val="001D6D37"/>
    <w:rsid w:val="001E1AE9"/>
    <w:rsid w:val="002770F2"/>
    <w:rsid w:val="002A0B77"/>
    <w:rsid w:val="002F7FA5"/>
    <w:rsid w:val="003044AE"/>
    <w:rsid w:val="00335EA3"/>
    <w:rsid w:val="003657F8"/>
    <w:rsid w:val="00377361"/>
    <w:rsid w:val="00381DC2"/>
    <w:rsid w:val="00382F77"/>
    <w:rsid w:val="003A7EB1"/>
    <w:rsid w:val="003E3BA4"/>
    <w:rsid w:val="003E47B1"/>
    <w:rsid w:val="00410741"/>
    <w:rsid w:val="00461409"/>
    <w:rsid w:val="00463C88"/>
    <w:rsid w:val="004F0828"/>
    <w:rsid w:val="004F4564"/>
    <w:rsid w:val="005171F8"/>
    <w:rsid w:val="0052712D"/>
    <w:rsid w:val="00546951"/>
    <w:rsid w:val="00557EB2"/>
    <w:rsid w:val="005C01C9"/>
    <w:rsid w:val="005D207B"/>
    <w:rsid w:val="00661AA3"/>
    <w:rsid w:val="00664FA5"/>
    <w:rsid w:val="00682168"/>
    <w:rsid w:val="006914B8"/>
    <w:rsid w:val="007973E5"/>
    <w:rsid w:val="007B1D28"/>
    <w:rsid w:val="007C373A"/>
    <w:rsid w:val="007D360C"/>
    <w:rsid w:val="00803DEB"/>
    <w:rsid w:val="008675C2"/>
    <w:rsid w:val="008802CA"/>
    <w:rsid w:val="008B33F7"/>
    <w:rsid w:val="008C24F5"/>
    <w:rsid w:val="008F77DB"/>
    <w:rsid w:val="008F7D22"/>
    <w:rsid w:val="00911F8E"/>
    <w:rsid w:val="00925D24"/>
    <w:rsid w:val="00930459"/>
    <w:rsid w:val="00944A3C"/>
    <w:rsid w:val="00957F2D"/>
    <w:rsid w:val="0098456E"/>
    <w:rsid w:val="009A0299"/>
    <w:rsid w:val="009B6DFA"/>
    <w:rsid w:val="009D2B89"/>
    <w:rsid w:val="009D7B25"/>
    <w:rsid w:val="009F55B3"/>
    <w:rsid w:val="00A004D0"/>
    <w:rsid w:val="00A723BC"/>
    <w:rsid w:val="00AA6268"/>
    <w:rsid w:val="00AB69E2"/>
    <w:rsid w:val="00AD2C61"/>
    <w:rsid w:val="00AE25EA"/>
    <w:rsid w:val="00AF5D82"/>
    <w:rsid w:val="00B64F21"/>
    <w:rsid w:val="00B82F8A"/>
    <w:rsid w:val="00BD0C04"/>
    <w:rsid w:val="00BD44F2"/>
    <w:rsid w:val="00C577C0"/>
    <w:rsid w:val="00CB3A10"/>
    <w:rsid w:val="00CF1131"/>
    <w:rsid w:val="00CF71B7"/>
    <w:rsid w:val="00D21838"/>
    <w:rsid w:val="00D8741F"/>
    <w:rsid w:val="00DD179F"/>
    <w:rsid w:val="00E263D1"/>
    <w:rsid w:val="00E72DB1"/>
    <w:rsid w:val="00EC7F52"/>
    <w:rsid w:val="00F11DEB"/>
    <w:rsid w:val="00F15CAA"/>
    <w:rsid w:val="00F235D2"/>
    <w:rsid w:val="00F40F7E"/>
    <w:rsid w:val="00F53B2A"/>
    <w:rsid w:val="00F670B6"/>
    <w:rsid w:val="00F74F8D"/>
    <w:rsid w:val="00FB565B"/>
    <w:rsid w:val="00FD187F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FD412E"/>
  <w15:docId w15:val="{598EE031-B426-42BB-800B-C8A940E2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A10"/>
  </w:style>
  <w:style w:type="paragraph" w:styleId="1">
    <w:name w:val="heading 1"/>
    <w:basedOn w:val="a"/>
    <w:next w:val="a"/>
    <w:qFormat/>
    <w:rsid w:val="00CB3A10"/>
    <w:pPr>
      <w:keepNext/>
      <w:widowControl w:val="0"/>
      <w:jc w:val="center"/>
      <w:outlineLvl w:val="0"/>
    </w:pPr>
    <w:rPr>
      <w:b/>
      <w:sz w:val="36"/>
      <w:lang w:val="en-US"/>
    </w:rPr>
  </w:style>
  <w:style w:type="paragraph" w:styleId="2">
    <w:name w:val="heading 2"/>
    <w:basedOn w:val="a"/>
    <w:next w:val="a"/>
    <w:qFormat/>
    <w:rsid w:val="00CB3A10"/>
    <w:pPr>
      <w:keepNext/>
      <w:ind w:left="360"/>
      <w:jc w:val="right"/>
      <w:outlineLvl w:val="1"/>
    </w:pPr>
    <w:rPr>
      <w:b/>
      <w:sz w:val="32"/>
    </w:rPr>
  </w:style>
  <w:style w:type="paragraph" w:styleId="3">
    <w:name w:val="heading 3"/>
    <w:basedOn w:val="a"/>
    <w:next w:val="a"/>
    <w:qFormat/>
    <w:rsid w:val="00CB3A10"/>
    <w:pPr>
      <w:keepNext/>
      <w:jc w:val="right"/>
      <w:outlineLvl w:val="2"/>
    </w:pPr>
    <w:rPr>
      <w:sz w:val="36"/>
    </w:rPr>
  </w:style>
  <w:style w:type="paragraph" w:styleId="4">
    <w:name w:val="heading 4"/>
    <w:basedOn w:val="a"/>
    <w:next w:val="a"/>
    <w:qFormat/>
    <w:rsid w:val="00CB3A10"/>
    <w:pPr>
      <w:keepNext/>
      <w:jc w:val="center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B3A10"/>
    <w:pPr>
      <w:widowControl w:val="0"/>
      <w:jc w:val="center"/>
    </w:pPr>
    <w:rPr>
      <w:b/>
      <w:sz w:val="32"/>
      <w:lang w:val="en-US"/>
    </w:rPr>
  </w:style>
  <w:style w:type="paragraph" w:customStyle="1" w:styleId="caaieiaie1">
    <w:name w:val="caaieiaie 1"/>
    <w:basedOn w:val="a"/>
    <w:next w:val="a"/>
    <w:rsid w:val="00CB3A10"/>
    <w:pPr>
      <w:keepNext/>
      <w:widowControl w:val="0"/>
      <w:jc w:val="center"/>
    </w:pPr>
    <w:rPr>
      <w:i/>
      <w:sz w:val="26"/>
      <w:lang w:val="en-US"/>
    </w:rPr>
  </w:style>
  <w:style w:type="character" w:customStyle="1" w:styleId="10">
    <w:name w:val="Гиперссылка1"/>
    <w:basedOn w:val="a0"/>
    <w:rsid w:val="00CB3A10"/>
    <w:rPr>
      <w:color w:val="0000FF"/>
      <w:sz w:val="20"/>
      <w:u w:val="single"/>
    </w:rPr>
  </w:style>
  <w:style w:type="paragraph" w:styleId="a4">
    <w:name w:val="Body Text"/>
    <w:basedOn w:val="a"/>
    <w:rsid w:val="00CB3A10"/>
    <w:pPr>
      <w:jc w:val="center"/>
    </w:pPr>
    <w:rPr>
      <w:rFonts w:ascii="Monotype Corsiva" w:hAnsi="Monotype Corsiva"/>
      <w:b/>
      <w:sz w:val="32"/>
    </w:rPr>
  </w:style>
  <w:style w:type="paragraph" w:customStyle="1" w:styleId="21">
    <w:name w:val="Основной текст 21"/>
    <w:basedOn w:val="a"/>
    <w:rsid w:val="00CB3A10"/>
    <w:pPr>
      <w:ind w:left="360"/>
    </w:pPr>
    <w:rPr>
      <w:b/>
      <w:sz w:val="32"/>
    </w:rPr>
  </w:style>
  <w:style w:type="paragraph" w:customStyle="1" w:styleId="22">
    <w:name w:val="Основной текст 22"/>
    <w:basedOn w:val="a"/>
    <w:rsid w:val="00CB3A10"/>
    <w:rPr>
      <w:sz w:val="28"/>
    </w:rPr>
  </w:style>
  <w:style w:type="paragraph" w:customStyle="1" w:styleId="11">
    <w:name w:val="Цитата1"/>
    <w:basedOn w:val="a"/>
    <w:rsid w:val="00CB3A10"/>
    <w:pPr>
      <w:spacing w:line="360" w:lineRule="auto"/>
      <w:ind w:left="540" w:right="1151"/>
    </w:pPr>
    <w:rPr>
      <w:sz w:val="32"/>
    </w:rPr>
  </w:style>
  <w:style w:type="paragraph" w:customStyle="1" w:styleId="12">
    <w:name w:val="Обычный (веб)1"/>
    <w:basedOn w:val="a"/>
    <w:rsid w:val="00CB3A10"/>
    <w:pPr>
      <w:spacing w:before="100" w:after="100"/>
    </w:pPr>
    <w:rPr>
      <w:sz w:val="24"/>
    </w:rPr>
  </w:style>
  <w:style w:type="paragraph" w:styleId="20">
    <w:name w:val="Body Text 2"/>
    <w:basedOn w:val="a"/>
    <w:rsid w:val="00CB3A10"/>
    <w:rPr>
      <w:rFonts w:ascii="Arial" w:hAnsi="Arial" w:cs="Arial"/>
      <w:b/>
      <w:i/>
      <w:sz w:val="24"/>
      <w:szCs w:val="28"/>
    </w:rPr>
  </w:style>
  <w:style w:type="character" w:customStyle="1" w:styleId="claim">
    <w:name w:val="claim"/>
    <w:basedOn w:val="a0"/>
    <w:rsid w:val="00DD179F"/>
  </w:style>
  <w:style w:type="character" w:styleId="a5">
    <w:name w:val="Hyperlink"/>
    <w:basedOn w:val="a0"/>
    <w:uiPriority w:val="99"/>
    <w:unhideWhenUsed/>
    <w:rsid w:val="00381DC2"/>
    <w:rPr>
      <w:color w:val="0000FF"/>
      <w:u w:val="single"/>
    </w:rPr>
  </w:style>
  <w:style w:type="table" w:styleId="a6">
    <w:name w:val="Table Grid"/>
    <w:basedOn w:val="a1"/>
    <w:uiPriority w:val="59"/>
    <w:rsid w:val="00382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657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57F8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F53B2A"/>
    <w:pPr>
      <w:spacing w:before="100" w:beforeAutospacing="1" w:after="100" w:afterAutospacing="1"/>
    </w:pPr>
    <w:rPr>
      <w:sz w:val="24"/>
      <w:szCs w:val="24"/>
    </w:rPr>
  </w:style>
  <w:style w:type="paragraph" w:styleId="aa">
    <w:name w:val="No Spacing"/>
    <w:uiPriority w:val="1"/>
    <w:qFormat/>
    <w:rsid w:val="000C5FE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F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88E9B-4E8E-4788-8605-40BB6582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delfinchik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nika</dc:creator>
  <cp:lastModifiedBy>AdmiralTur</cp:lastModifiedBy>
  <cp:revision>3</cp:revision>
  <cp:lastPrinted>2014-09-23T08:17:00Z</cp:lastPrinted>
  <dcterms:created xsi:type="dcterms:W3CDTF">2024-11-01T13:32:00Z</dcterms:created>
  <dcterms:modified xsi:type="dcterms:W3CDTF">2024-11-01T13:51:00Z</dcterms:modified>
</cp:coreProperties>
</file>